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00" w:rsidRDefault="00D07FA3">
      <w:pPr>
        <w:pStyle w:val="4"/>
        <w:spacing w:before="62"/>
        <w:ind w:left="0" w:right="174"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785792" behindDoc="1" locked="0" layoutInCell="1" allowOverlap="1">
                <wp:simplePos x="0" y="0"/>
                <wp:positionH relativeFrom="page">
                  <wp:posOffset>-270344</wp:posOffset>
                </wp:positionH>
                <wp:positionV relativeFrom="page">
                  <wp:posOffset>-230588</wp:posOffset>
                </wp:positionV>
                <wp:extent cx="7847937" cy="10948946"/>
                <wp:effectExtent l="0" t="0" r="1270" b="508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7937" cy="10948946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1.3pt;margin-top:-18.15pt;width:617.95pt;height:862.1pt;z-index:-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" fillcolor="#b8df9c" stroked="f">
                <w10:wrap anchorx="page" anchory="page"/>
              </v:rect>
            </w:pict>
          </mc:Fallback>
        </mc:AlternateContent>
      </w:r>
      <w:r w:rsidR="00AE49E7">
        <w:t>Министерство сельского хозяйства Российской Федерации</w:t>
      </w:r>
    </w:p>
    <w:p w:rsidR="00AE3100" w:rsidRDefault="00AE49E7">
      <w:pPr>
        <w:spacing w:before="3"/>
        <w:ind w:right="169"/>
        <w:jc w:val="center"/>
      </w:pPr>
      <w:r>
        <w:t>ФЕДЕРАЛЬНОЕ ГОСУДАРСТВЕННОЕ БЮДЖЕТНОЕ ОБРАЗОВАТЕЛЬНОЕ УЧРЕЖДЕНИЕ ВЫСШЕГО ОБРАЗОВАНИЯ «РОССИЙСКИЙ ГОСУДАРСТВЕННЫЙ АГРАРНЫЙ УНИВЕРСИТЕТ –</w:t>
      </w:r>
    </w:p>
    <w:p w:rsidR="00AE3100" w:rsidRDefault="00AE49E7">
      <w:pPr>
        <w:spacing w:line="251" w:lineRule="exact"/>
        <w:ind w:right="166"/>
        <w:jc w:val="center"/>
      </w:pPr>
      <w:r>
        <w:t>МСХА ИМЕНИ К.А. ТИМИРЯЗЕВА»</w:t>
      </w:r>
    </w:p>
    <w:p w:rsidR="00AE3100" w:rsidRDefault="00AE49E7">
      <w:pPr>
        <w:pStyle w:val="2"/>
        <w:spacing w:before="188"/>
        <w:ind w:right="164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ИНФОРМАЦИОННОЕ ПИСЬМО</w:t>
      </w:r>
    </w:p>
    <w:p w:rsidR="001071D1" w:rsidRDefault="006A1F02" w:rsidP="001071D1">
      <w:pPr>
        <w:spacing w:before="120"/>
        <w:ind w:left="2121" w:right="2285"/>
        <w:jc w:val="center"/>
        <w:rPr>
          <w:b/>
          <w:sz w:val="32"/>
        </w:rPr>
      </w:pPr>
      <w:r w:rsidRPr="001071D1">
        <w:rPr>
          <w:b/>
          <w:sz w:val="32"/>
        </w:rPr>
        <w:t>Всероссийская</w:t>
      </w:r>
      <w:r w:rsidR="001071D1" w:rsidRPr="001071D1">
        <w:rPr>
          <w:b/>
          <w:sz w:val="32"/>
        </w:rPr>
        <w:t xml:space="preserve"> (национальная) </w:t>
      </w:r>
    </w:p>
    <w:p w:rsidR="00AE3100" w:rsidRPr="001071D1" w:rsidRDefault="006A1F02" w:rsidP="001071D1">
      <w:pPr>
        <w:ind w:left="2121" w:right="2285"/>
        <w:jc w:val="center"/>
        <w:rPr>
          <w:b/>
          <w:sz w:val="32"/>
        </w:rPr>
      </w:pPr>
      <w:r w:rsidRPr="001071D1">
        <w:rPr>
          <w:b/>
          <w:sz w:val="32"/>
        </w:rPr>
        <w:t>научно-практическая</w:t>
      </w:r>
      <w:r w:rsidR="00AE49E7" w:rsidRPr="001071D1">
        <w:rPr>
          <w:b/>
          <w:sz w:val="32"/>
        </w:rPr>
        <w:t xml:space="preserve"> конференция </w:t>
      </w:r>
    </w:p>
    <w:p w:rsidR="006A1F02" w:rsidRPr="006A1F02" w:rsidRDefault="006A1F02" w:rsidP="006A1F02">
      <w:pPr>
        <w:jc w:val="center"/>
        <w:rPr>
          <w:rFonts w:asciiTheme="minorHAnsi" w:hAnsiTheme="minorHAnsi"/>
          <w:b/>
          <w:bCs/>
          <w:sz w:val="16"/>
          <w:szCs w:val="32"/>
        </w:rPr>
      </w:pPr>
    </w:p>
    <w:p w:rsidR="006A1F02" w:rsidRPr="001071D1" w:rsidRDefault="006A1F02" w:rsidP="006A1F02">
      <w:pPr>
        <w:jc w:val="center"/>
        <w:rPr>
          <w:b/>
          <w:bCs/>
          <w:sz w:val="32"/>
          <w:szCs w:val="32"/>
        </w:rPr>
      </w:pPr>
      <w:r w:rsidRPr="001071D1">
        <w:rPr>
          <w:b/>
          <w:bCs/>
          <w:sz w:val="32"/>
          <w:szCs w:val="32"/>
        </w:rPr>
        <w:t>«</w:t>
      </w:r>
      <w:r w:rsidR="001071D1" w:rsidRPr="001071D1">
        <w:rPr>
          <w:b/>
          <w:bCs/>
          <w:sz w:val="32"/>
          <w:szCs w:val="32"/>
        </w:rPr>
        <w:t>АКТУАЛЬНЫЕ ВОПРОСЫ</w:t>
      </w:r>
      <w:r w:rsidRPr="001071D1">
        <w:rPr>
          <w:b/>
          <w:bCs/>
          <w:sz w:val="32"/>
          <w:szCs w:val="32"/>
        </w:rPr>
        <w:t xml:space="preserve"> </w:t>
      </w:r>
    </w:p>
    <w:p w:rsidR="001071D1" w:rsidRDefault="001071D1" w:rsidP="006A1F02">
      <w:pPr>
        <w:jc w:val="center"/>
        <w:rPr>
          <w:b/>
          <w:bCs/>
          <w:sz w:val="32"/>
          <w:szCs w:val="32"/>
        </w:rPr>
      </w:pPr>
      <w:r w:rsidRPr="001071D1">
        <w:rPr>
          <w:b/>
          <w:bCs/>
          <w:sz w:val="32"/>
          <w:szCs w:val="32"/>
        </w:rPr>
        <w:t>ВЕТЕРИНАРНОЙ МЕДИЦИНЫ</w:t>
      </w:r>
      <w:r>
        <w:rPr>
          <w:b/>
          <w:bCs/>
          <w:sz w:val="32"/>
          <w:szCs w:val="32"/>
        </w:rPr>
        <w:t xml:space="preserve">: </w:t>
      </w:r>
    </w:p>
    <w:p w:rsidR="00D96C67" w:rsidRDefault="001071D1" w:rsidP="006A1F02">
      <w:pPr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ОБРАЗОВАНИЕ, НАУКА, ПРАКТИКА</w:t>
      </w:r>
      <w:r w:rsidR="006E0F92">
        <w:rPr>
          <w:b/>
          <w:bCs/>
          <w:sz w:val="32"/>
          <w:szCs w:val="32"/>
        </w:rPr>
        <w:t>,</w:t>
      </w:r>
      <w:r w:rsidR="006E0F92" w:rsidRPr="006E0F92">
        <w:rPr>
          <w:bCs/>
          <w:sz w:val="32"/>
          <w:szCs w:val="32"/>
        </w:rPr>
        <w:t xml:space="preserve"> </w:t>
      </w:r>
    </w:p>
    <w:p w:rsidR="006A1F02" w:rsidRPr="001071D1" w:rsidRDefault="006E0F92" w:rsidP="006A1F02">
      <w:pPr>
        <w:jc w:val="center"/>
        <w:rPr>
          <w:b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посвященной</w:t>
      </w:r>
      <w:proofErr w:type="gramEnd"/>
      <w:r>
        <w:rPr>
          <w:b/>
          <w:bCs/>
          <w:sz w:val="32"/>
          <w:szCs w:val="32"/>
        </w:rPr>
        <w:t xml:space="preserve"> 190</w:t>
      </w:r>
      <w:r w:rsidRPr="006E0F92">
        <w:rPr>
          <w:b/>
          <w:bCs/>
          <w:sz w:val="32"/>
          <w:szCs w:val="32"/>
        </w:rPr>
        <w:t>-летию</w:t>
      </w:r>
      <w:r>
        <w:rPr>
          <w:b/>
          <w:bCs/>
          <w:sz w:val="32"/>
          <w:szCs w:val="32"/>
        </w:rPr>
        <w:t xml:space="preserve"> </w:t>
      </w:r>
      <w:r w:rsidRPr="006E0F92">
        <w:rPr>
          <w:b/>
          <w:bCs/>
          <w:sz w:val="32"/>
          <w:szCs w:val="32"/>
        </w:rPr>
        <w:t>со Дня рождения А.П. Степанова</w:t>
      </w:r>
      <w:r w:rsidR="00D96C67">
        <w:rPr>
          <w:b/>
          <w:bCs/>
          <w:sz w:val="32"/>
          <w:szCs w:val="32"/>
        </w:rPr>
        <w:t>»</w:t>
      </w:r>
    </w:p>
    <w:p w:rsidR="00AE3100" w:rsidRDefault="00AE49E7">
      <w:pPr>
        <w:pStyle w:val="a3"/>
        <w:spacing w:before="7"/>
        <w:rPr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2793110</wp:posOffset>
            </wp:positionH>
            <wp:positionV relativeFrom="paragraph">
              <wp:posOffset>146411</wp:posOffset>
            </wp:positionV>
            <wp:extent cx="1879424" cy="16184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42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100" w:rsidRDefault="006A1F02">
      <w:pPr>
        <w:spacing w:before="218"/>
        <w:ind w:right="312"/>
        <w:jc w:val="center"/>
        <w:rPr>
          <w:b/>
          <w:sz w:val="32"/>
        </w:rPr>
      </w:pPr>
      <w:r>
        <w:rPr>
          <w:b/>
          <w:sz w:val="32"/>
        </w:rPr>
        <w:t>14</w:t>
      </w:r>
      <w:r w:rsidR="00AE49E7">
        <w:rPr>
          <w:b/>
          <w:sz w:val="32"/>
        </w:rPr>
        <w:t xml:space="preserve"> </w:t>
      </w:r>
      <w:r>
        <w:rPr>
          <w:b/>
          <w:sz w:val="32"/>
        </w:rPr>
        <w:t>октя</w:t>
      </w:r>
      <w:r w:rsidR="00AE49E7">
        <w:rPr>
          <w:b/>
          <w:sz w:val="32"/>
        </w:rPr>
        <w:t>бря 202</w:t>
      </w:r>
      <w:r>
        <w:rPr>
          <w:b/>
          <w:sz w:val="32"/>
        </w:rPr>
        <w:t>1</w:t>
      </w:r>
      <w:r w:rsidR="00AE49E7">
        <w:rPr>
          <w:b/>
          <w:sz w:val="32"/>
        </w:rPr>
        <w:t xml:space="preserve"> года</w:t>
      </w:r>
    </w:p>
    <w:p w:rsidR="00AE3100" w:rsidRDefault="00AE49E7">
      <w:pPr>
        <w:spacing w:before="183" w:line="319" w:lineRule="exact"/>
        <w:ind w:right="162"/>
        <w:jc w:val="center"/>
        <w:rPr>
          <w:b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УВАЖАЕМЫЕ КОЛЛЕГИ!</w:t>
      </w:r>
    </w:p>
    <w:p w:rsidR="006E0F92" w:rsidRDefault="00AE49E7" w:rsidP="006E0F92">
      <w:pPr>
        <w:pStyle w:val="4"/>
        <w:spacing w:line="319" w:lineRule="exact"/>
        <w:ind w:left="0" w:right="171" w:firstLine="0"/>
        <w:jc w:val="center"/>
      </w:pPr>
      <w:r>
        <w:t xml:space="preserve">Приглашаем Вас принять участие </w:t>
      </w:r>
      <w:proofErr w:type="gramStart"/>
      <w:r>
        <w:t>в</w:t>
      </w:r>
      <w:r w:rsidR="006A1F02">
        <w:t>о</w:t>
      </w:r>
      <w:proofErr w:type="gramEnd"/>
      <w:r>
        <w:t xml:space="preserve"> </w:t>
      </w:r>
      <w:r w:rsidR="006A1F02">
        <w:t>Всероссийской</w:t>
      </w:r>
      <w:r w:rsidR="006E0F92">
        <w:t xml:space="preserve"> (национальной)</w:t>
      </w:r>
    </w:p>
    <w:p w:rsidR="00AE3100" w:rsidRDefault="00AE49E7">
      <w:pPr>
        <w:ind w:right="167"/>
        <w:jc w:val="center"/>
        <w:rPr>
          <w:sz w:val="28"/>
        </w:rPr>
      </w:pPr>
      <w:r>
        <w:rPr>
          <w:sz w:val="28"/>
        </w:rPr>
        <w:t>научно</w:t>
      </w:r>
      <w:r w:rsidR="006A1F02">
        <w:rPr>
          <w:sz w:val="28"/>
        </w:rPr>
        <w:t>-</w:t>
      </w:r>
      <w:r>
        <w:rPr>
          <w:sz w:val="28"/>
        </w:rPr>
        <w:t>практической конференции профессорско-</w:t>
      </w:r>
      <w:r w:rsidR="006A1F02">
        <w:rPr>
          <w:sz w:val="28"/>
        </w:rPr>
        <w:t>преподавательского состава</w:t>
      </w:r>
    </w:p>
    <w:p w:rsidR="00AE3100" w:rsidRDefault="00AE49E7">
      <w:pPr>
        <w:spacing w:before="258"/>
        <w:ind w:left="4135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Условия участия:</w:t>
      </w:r>
    </w:p>
    <w:p w:rsidR="00AE3100" w:rsidRDefault="00AE49E7">
      <w:pPr>
        <w:spacing w:before="225" w:line="322" w:lineRule="exact"/>
        <w:ind w:left="551" w:right="294"/>
        <w:jc w:val="center"/>
        <w:rPr>
          <w:b/>
          <w:sz w:val="28"/>
        </w:rPr>
      </w:pPr>
      <w:r>
        <w:rPr>
          <w:sz w:val="28"/>
        </w:rPr>
        <w:t xml:space="preserve">Конференция пройдёт </w:t>
      </w:r>
      <w:r w:rsidR="006A1F02">
        <w:rPr>
          <w:b/>
          <w:sz w:val="28"/>
          <w:u w:val="thick"/>
        </w:rPr>
        <w:t>14</w:t>
      </w:r>
      <w:r>
        <w:rPr>
          <w:b/>
          <w:sz w:val="28"/>
          <w:u w:val="thick"/>
        </w:rPr>
        <w:t xml:space="preserve"> </w:t>
      </w:r>
      <w:r w:rsidR="006A1F02">
        <w:rPr>
          <w:b/>
          <w:sz w:val="28"/>
          <w:u w:val="thick"/>
        </w:rPr>
        <w:t>октя</w:t>
      </w:r>
      <w:r>
        <w:rPr>
          <w:b/>
          <w:sz w:val="28"/>
          <w:u w:val="thick"/>
        </w:rPr>
        <w:t>бря 202</w:t>
      </w:r>
      <w:r w:rsidR="006A1F02">
        <w:rPr>
          <w:b/>
          <w:sz w:val="28"/>
          <w:u w:val="thick"/>
        </w:rPr>
        <w:t>1</w:t>
      </w:r>
      <w:r>
        <w:rPr>
          <w:b/>
          <w:sz w:val="28"/>
          <w:u w:val="thick"/>
        </w:rPr>
        <w:t xml:space="preserve"> года</w:t>
      </w:r>
    </w:p>
    <w:p w:rsidR="006E0F92" w:rsidRDefault="00AE49E7" w:rsidP="002B3F7F">
      <w:pPr>
        <w:pStyle w:val="4"/>
        <w:tabs>
          <w:tab w:val="left" w:pos="10490"/>
        </w:tabs>
        <w:ind w:left="142" w:right="220" w:hanging="89"/>
        <w:jc w:val="center"/>
      </w:pPr>
      <w:r>
        <w:t>в</w:t>
      </w:r>
      <w:r w:rsidR="002B3F7F">
        <w:t>о</w:t>
      </w:r>
      <w:r>
        <w:t xml:space="preserve"> ФГБОУ ВО РГАУ - МСХА имени К.А. Тимирязева</w:t>
      </w:r>
      <w:r w:rsidR="006E0F92">
        <w:t>.</w:t>
      </w:r>
    </w:p>
    <w:p w:rsidR="00AE3100" w:rsidRDefault="00AE49E7" w:rsidP="002B3F7F">
      <w:pPr>
        <w:pStyle w:val="4"/>
        <w:tabs>
          <w:tab w:val="left" w:pos="10490"/>
        </w:tabs>
        <w:ind w:left="142" w:right="220" w:hanging="89"/>
        <w:jc w:val="center"/>
        <w:rPr>
          <w:b/>
        </w:rPr>
      </w:pPr>
      <w:r>
        <w:t xml:space="preserve"> Форма участия в конференции:</w:t>
      </w:r>
      <w:r w:rsidR="002B3F7F">
        <w:t xml:space="preserve"> </w:t>
      </w:r>
      <w:r w:rsidR="001071D1">
        <w:rPr>
          <w:b/>
          <w:u w:val="thick"/>
        </w:rPr>
        <w:t>очно-заочная</w:t>
      </w:r>
    </w:p>
    <w:p w:rsidR="00AE3100" w:rsidRDefault="00AE3100">
      <w:pPr>
        <w:pStyle w:val="a3"/>
        <w:spacing w:before="11"/>
        <w:rPr>
          <w:b/>
          <w:sz w:val="18"/>
        </w:rPr>
      </w:pPr>
    </w:p>
    <w:p w:rsidR="00AE3100" w:rsidRDefault="00AE49E7" w:rsidP="002B2FC4">
      <w:pPr>
        <w:ind w:left="136" w:right="312"/>
        <w:jc w:val="center"/>
        <w:rPr>
          <w:sz w:val="28"/>
        </w:rPr>
      </w:pPr>
      <w:r>
        <w:rPr>
          <w:sz w:val="28"/>
        </w:rPr>
        <w:t>В конференции принимают участие преподаватели, научные сотрудники, представители производственных предприятий</w:t>
      </w:r>
    </w:p>
    <w:p w:rsidR="006A1F02" w:rsidRDefault="00AE49E7" w:rsidP="002B2FC4">
      <w:pPr>
        <w:ind w:left="551" w:right="716"/>
        <w:jc w:val="center"/>
        <w:rPr>
          <w:sz w:val="28"/>
        </w:rPr>
      </w:pPr>
      <w:r>
        <w:rPr>
          <w:sz w:val="28"/>
        </w:rPr>
        <w:t>По материалам конференции буд</w:t>
      </w:r>
      <w:r w:rsidR="006A1F02">
        <w:rPr>
          <w:sz w:val="28"/>
        </w:rPr>
        <w:t>у</w:t>
      </w:r>
      <w:r>
        <w:rPr>
          <w:sz w:val="28"/>
        </w:rPr>
        <w:t>т издан</w:t>
      </w:r>
      <w:r w:rsidR="006A1F02">
        <w:rPr>
          <w:sz w:val="28"/>
        </w:rPr>
        <w:t>ы:</w:t>
      </w:r>
    </w:p>
    <w:p w:rsidR="006A1F02" w:rsidRDefault="006A1F02" w:rsidP="002B2FC4">
      <w:pPr>
        <w:ind w:left="551" w:right="716"/>
        <w:jc w:val="center"/>
        <w:rPr>
          <w:sz w:val="28"/>
        </w:rPr>
      </w:pPr>
      <w:r>
        <w:rPr>
          <w:sz w:val="28"/>
        </w:rPr>
        <w:t>1.</w:t>
      </w:r>
      <w:r w:rsidR="00AE49E7">
        <w:rPr>
          <w:sz w:val="28"/>
        </w:rPr>
        <w:t xml:space="preserve"> </w:t>
      </w:r>
      <w:r>
        <w:rPr>
          <w:sz w:val="28"/>
        </w:rPr>
        <w:t>Сборник статей конференции.</w:t>
      </w:r>
    </w:p>
    <w:p w:rsidR="006A1F02" w:rsidRDefault="006A1F02" w:rsidP="002B2FC4">
      <w:pPr>
        <w:ind w:left="551" w:right="716"/>
        <w:jc w:val="center"/>
        <w:rPr>
          <w:sz w:val="28"/>
        </w:rPr>
      </w:pPr>
      <w:r>
        <w:rPr>
          <w:sz w:val="28"/>
        </w:rPr>
        <w:t xml:space="preserve">2. Сборник кейсов ветеринарных случаев. </w:t>
      </w:r>
      <w:r w:rsidR="00AE49E7">
        <w:rPr>
          <w:sz w:val="28"/>
        </w:rPr>
        <w:t xml:space="preserve"> </w:t>
      </w:r>
    </w:p>
    <w:p w:rsidR="00AE3100" w:rsidRDefault="006A1F02" w:rsidP="002B2FC4">
      <w:pPr>
        <w:ind w:right="78"/>
        <w:jc w:val="center"/>
        <w:rPr>
          <w:sz w:val="28"/>
        </w:rPr>
      </w:pPr>
      <w:r w:rsidRPr="006A1F02">
        <w:rPr>
          <w:spacing w:val="-2"/>
          <w:sz w:val="28"/>
        </w:rPr>
        <w:t xml:space="preserve">Сборник статей и сборник кейсов ветеринарных случаев будут </w:t>
      </w:r>
      <w:r w:rsidR="00AE49E7" w:rsidRPr="006A1F02">
        <w:rPr>
          <w:spacing w:val="-2"/>
          <w:sz w:val="28"/>
        </w:rPr>
        <w:t>размещен</w:t>
      </w:r>
      <w:r w:rsidRPr="006A1F02">
        <w:rPr>
          <w:spacing w:val="-2"/>
          <w:sz w:val="28"/>
        </w:rPr>
        <w:t>ы</w:t>
      </w:r>
      <w:r w:rsidR="00AE49E7" w:rsidRPr="006A1F02">
        <w:rPr>
          <w:spacing w:val="-2"/>
          <w:sz w:val="28"/>
        </w:rPr>
        <w:t xml:space="preserve"> </w:t>
      </w:r>
      <w:r w:rsidRPr="006A1F02">
        <w:rPr>
          <w:b/>
          <w:spacing w:val="-2"/>
          <w:sz w:val="28"/>
        </w:rPr>
        <w:t>в РИНЦ</w:t>
      </w:r>
      <w:r>
        <w:rPr>
          <w:b/>
          <w:sz w:val="28"/>
        </w:rPr>
        <w:t>.</w:t>
      </w:r>
    </w:p>
    <w:p w:rsidR="00AE3100" w:rsidRDefault="00AE49E7" w:rsidP="002B2FC4">
      <w:pPr>
        <w:ind w:left="550" w:right="716"/>
        <w:jc w:val="center"/>
        <w:rPr>
          <w:sz w:val="28"/>
        </w:rPr>
      </w:pPr>
      <w:r>
        <w:rPr>
          <w:sz w:val="28"/>
        </w:rPr>
        <w:t>От одно</w:t>
      </w:r>
      <w:r w:rsidR="006A1F02">
        <w:rPr>
          <w:sz w:val="28"/>
        </w:rPr>
        <w:t xml:space="preserve">го автора </w:t>
      </w:r>
      <w:r w:rsidR="00FB048E">
        <w:rPr>
          <w:sz w:val="28"/>
        </w:rPr>
        <w:t>принимаются не более 3</w:t>
      </w:r>
      <w:r>
        <w:rPr>
          <w:sz w:val="28"/>
        </w:rPr>
        <w:t xml:space="preserve"> статей</w:t>
      </w:r>
      <w:r w:rsidR="006A1F02">
        <w:rPr>
          <w:sz w:val="28"/>
        </w:rPr>
        <w:t>/кейсов</w:t>
      </w:r>
      <w:r>
        <w:rPr>
          <w:sz w:val="28"/>
        </w:rPr>
        <w:t xml:space="preserve"> (в том числе в соавторстве)</w:t>
      </w:r>
      <w:r w:rsidR="006A1F02">
        <w:rPr>
          <w:sz w:val="28"/>
        </w:rPr>
        <w:t>.</w:t>
      </w:r>
      <w:r>
        <w:rPr>
          <w:sz w:val="28"/>
        </w:rPr>
        <w:t xml:space="preserve"> Участие в конференции</w:t>
      </w:r>
      <w:r>
        <w:rPr>
          <w:sz w:val="28"/>
          <w:u w:val="thick"/>
        </w:rPr>
        <w:t xml:space="preserve"> </w:t>
      </w:r>
      <w:r>
        <w:rPr>
          <w:b/>
          <w:sz w:val="28"/>
          <w:u w:val="thick"/>
        </w:rPr>
        <w:t>бесплатное</w:t>
      </w:r>
      <w:r>
        <w:rPr>
          <w:sz w:val="28"/>
        </w:rPr>
        <w:t>.</w:t>
      </w:r>
    </w:p>
    <w:p w:rsidR="00AE3100" w:rsidRDefault="00AE49E7">
      <w:pPr>
        <w:spacing w:before="89"/>
        <w:ind w:left="277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Порядок подачи заявок на участие и регистрации участников в конференции:</w:t>
      </w:r>
    </w:p>
    <w:p w:rsidR="00AE3100" w:rsidRDefault="00AE3100">
      <w:pPr>
        <w:pStyle w:val="a3"/>
        <w:spacing w:before="5"/>
        <w:rPr>
          <w:b/>
          <w:sz w:val="21"/>
        </w:rPr>
      </w:pPr>
    </w:p>
    <w:p w:rsidR="006A1F02" w:rsidRDefault="00AE49E7" w:rsidP="006A1F02">
      <w:pPr>
        <w:ind w:left="238" w:right="414" w:firstLine="6"/>
        <w:jc w:val="center"/>
        <w:rPr>
          <w:sz w:val="28"/>
        </w:rPr>
      </w:pPr>
      <w:r w:rsidRPr="006A1F02">
        <w:rPr>
          <w:sz w:val="28"/>
        </w:rPr>
        <w:t>Для участия в конференции необходимо выслать анкету – заявку</w:t>
      </w:r>
      <w:r w:rsidR="002B2FC4">
        <w:rPr>
          <w:sz w:val="28"/>
        </w:rPr>
        <w:t>,</w:t>
      </w:r>
      <w:r w:rsidRPr="006A1F02">
        <w:rPr>
          <w:sz w:val="28"/>
        </w:rPr>
        <w:t xml:space="preserve"> материалы докладов</w:t>
      </w:r>
      <w:r w:rsidR="006A1F02" w:rsidRPr="006A1F02">
        <w:rPr>
          <w:sz w:val="28"/>
        </w:rPr>
        <w:t>/кейс</w:t>
      </w:r>
      <w:r w:rsidR="002B2FC4">
        <w:rPr>
          <w:sz w:val="28"/>
        </w:rPr>
        <w:t>, согласие на публикацию и обработку персональных данных</w:t>
      </w:r>
      <w:r w:rsidRPr="006A1F02">
        <w:rPr>
          <w:sz w:val="28"/>
        </w:rPr>
        <w:t xml:space="preserve"> </w:t>
      </w:r>
      <w:r w:rsidR="00C91E92">
        <w:rPr>
          <w:sz w:val="28"/>
        </w:rPr>
        <w:t xml:space="preserve">                </w:t>
      </w:r>
      <w:bookmarkStart w:id="0" w:name="_GoBack"/>
      <w:bookmarkEnd w:id="0"/>
      <w:r w:rsidRPr="006A1F02">
        <w:rPr>
          <w:sz w:val="28"/>
        </w:rPr>
        <w:t xml:space="preserve">до </w:t>
      </w:r>
      <w:r w:rsidR="006A1F02" w:rsidRPr="006A1F02">
        <w:rPr>
          <w:b/>
          <w:sz w:val="28"/>
        </w:rPr>
        <w:t>14</w:t>
      </w:r>
      <w:r w:rsidRPr="006A1F02">
        <w:rPr>
          <w:b/>
          <w:sz w:val="28"/>
        </w:rPr>
        <w:t xml:space="preserve"> </w:t>
      </w:r>
      <w:r w:rsidR="006A1F02" w:rsidRPr="006A1F02">
        <w:rPr>
          <w:b/>
          <w:sz w:val="28"/>
        </w:rPr>
        <w:t>сент</w:t>
      </w:r>
      <w:r w:rsidRPr="006A1F02">
        <w:rPr>
          <w:b/>
          <w:sz w:val="28"/>
        </w:rPr>
        <w:t>ября 202</w:t>
      </w:r>
      <w:r w:rsidR="006A1F02" w:rsidRPr="006A1F02">
        <w:rPr>
          <w:b/>
          <w:sz w:val="28"/>
        </w:rPr>
        <w:t>1</w:t>
      </w:r>
      <w:r w:rsidRPr="006A1F02">
        <w:rPr>
          <w:b/>
          <w:sz w:val="28"/>
        </w:rPr>
        <w:t xml:space="preserve"> года </w:t>
      </w:r>
      <w:r w:rsidRPr="006A1F02">
        <w:rPr>
          <w:sz w:val="28"/>
        </w:rPr>
        <w:t>на электронную почту</w:t>
      </w:r>
      <w:r w:rsidR="006A1F02" w:rsidRPr="006A1F02">
        <w:rPr>
          <w:sz w:val="28"/>
        </w:rPr>
        <w:t>:</w:t>
      </w:r>
    </w:p>
    <w:p w:rsidR="00AE49E7" w:rsidRPr="001071D1" w:rsidRDefault="00C91E92" w:rsidP="006A1F02">
      <w:pPr>
        <w:ind w:left="238" w:right="414" w:firstLine="6"/>
        <w:jc w:val="center"/>
        <w:rPr>
          <w:sz w:val="12"/>
        </w:rPr>
      </w:pPr>
      <w:hyperlink r:id="rId7" w:history="1">
        <w:r w:rsidR="006A1F02" w:rsidRPr="006A1F02">
          <w:rPr>
            <w:rStyle w:val="a5"/>
            <w:sz w:val="28"/>
            <w:lang w:val="en-US"/>
          </w:rPr>
          <w:t>sakchurin</w:t>
        </w:r>
        <w:r w:rsidR="006A1F02" w:rsidRPr="006A1F02">
          <w:rPr>
            <w:rStyle w:val="a5"/>
            <w:sz w:val="28"/>
          </w:rPr>
          <w:t>@</w:t>
        </w:r>
        <w:r w:rsidR="006A1F02" w:rsidRPr="006A1F02">
          <w:rPr>
            <w:rStyle w:val="a5"/>
            <w:sz w:val="28"/>
            <w:lang w:val="en-US"/>
          </w:rPr>
          <w:t>rgau</w:t>
        </w:r>
        <w:r w:rsidR="006A1F02" w:rsidRPr="006A1F02">
          <w:rPr>
            <w:rStyle w:val="a5"/>
            <w:sz w:val="28"/>
          </w:rPr>
          <w:t>-</w:t>
        </w:r>
        <w:r w:rsidR="006A1F02" w:rsidRPr="006A1F02">
          <w:rPr>
            <w:rStyle w:val="a5"/>
            <w:sz w:val="28"/>
            <w:lang w:val="en-US"/>
          </w:rPr>
          <w:t>msha</w:t>
        </w:r>
        <w:r w:rsidR="006A1F02" w:rsidRPr="006A1F02">
          <w:rPr>
            <w:rStyle w:val="a5"/>
            <w:sz w:val="28"/>
          </w:rPr>
          <w:t>.</w:t>
        </w:r>
        <w:proofErr w:type="spellStart"/>
        <w:r w:rsidR="006A1F02" w:rsidRPr="006A1F02">
          <w:rPr>
            <w:rStyle w:val="a5"/>
            <w:sz w:val="28"/>
            <w:lang w:val="en-US"/>
          </w:rPr>
          <w:t>ru</w:t>
        </w:r>
        <w:proofErr w:type="spellEnd"/>
      </w:hyperlink>
    </w:p>
    <w:p w:rsidR="00AE3100" w:rsidRPr="006A1F02" w:rsidRDefault="00AE49E7" w:rsidP="006A1F02">
      <w:pPr>
        <w:ind w:left="238" w:right="414" w:firstLine="6"/>
        <w:jc w:val="center"/>
        <w:rPr>
          <w:i/>
          <w:sz w:val="28"/>
        </w:rPr>
        <w:sectPr w:rsidR="00AE3100" w:rsidRPr="006A1F02">
          <w:type w:val="continuous"/>
          <w:pgSz w:w="11910" w:h="16840"/>
          <w:pgMar w:top="620" w:right="580" w:bottom="280" w:left="6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  <w:r>
        <w:rPr>
          <w:spacing w:val="-71"/>
          <w:sz w:val="28"/>
          <w:u w:val="thick"/>
        </w:rPr>
        <w:t xml:space="preserve"> </w:t>
      </w:r>
      <w:r w:rsidRPr="006E0F92">
        <w:rPr>
          <w:b/>
          <w:sz w:val="28"/>
        </w:rPr>
        <w:t>Рабочи</w:t>
      </w:r>
      <w:r w:rsidR="006A1F02" w:rsidRPr="006E0F92">
        <w:rPr>
          <w:b/>
          <w:sz w:val="28"/>
        </w:rPr>
        <w:t>й</w:t>
      </w:r>
      <w:r w:rsidRPr="006E0F92">
        <w:rPr>
          <w:b/>
          <w:sz w:val="28"/>
        </w:rPr>
        <w:t xml:space="preserve"> язык конференции:</w:t>
      </w:r>
      <w:r>
        <w:rPr>
          <w:b/>
          <w:sz w:val="28"/>
        </w:rPr>
        <w:t xml:space="preserve"> </w:t>
      </w:r>
      <w:r w:rsidR="006A1F02">
        <w:rPr>
          <w:sz w:val="28"/>
        </w:rPr>
        <w:t>русский.</w:t>
      </w:r>
    </w:p>
    <w:p w:rsidR="00AE3100" w:rsidRPr="00A146E4" w:rsidRDefault="00D07FA3">
      <w:pPr>
        <w:pStyle w:val="2"/>
        <w:spacing w:before="67"/>
        <w:ind w:right="167"/>
        <w:rPr>
          <w:u w:val="none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786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0;margin-top:0;width:595.45pt;height:842.05pt;z-index:-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2MgAIAAP8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Bhbp2MgAIA&#10;AP8EAAAOAAAAAAAAAAAAAAAAAC4CAABkcnMvZTJvRG9jLnhtbFBLAQItABQABgAIAAAAIQA9HmwR&#10;3QAAAAcBAAAPAAAAAAAAAAAAAAAAANoEAABkcnMvZG93bnJldi54bWxQSwUGAAAAAAQABADzAAAA&#10;5AUAAAAA&#10;" fillcolor="#b8df9c" stroked="f">
                <w10:wrap anchorx="page" anchory="page"/>
              </v:rect>
            </w:pict>
          </mc:Fallback>
        </mc:AlternateContent>
      </w:r>
      <w:r w:rsidR="00AE49E7">
        <w:rPr>
          <w:b w:val="0"/>
          <w:spacing w:val="-71"/>
          <w:u w:val="none"/>
        </w:rPr>
        <w:t xml:space="preserve"> </w:t>
      </w:r>
      <w:r w:rsidR="00AE49E7" w:rsidRPr="00A146E4">
        <w:rPr>
          <w:u w:val="thick"/>
        </w:rPr>
        <w:t>Ответственность сторон:</w:t>
      </w:r>
    </w:p>
    <w:p w:rsidR="00AE3100" w:rsidRPr="00D96C67" w:rsidRDefault="00AE49E7" w:rsidP="00A146E4">
      <w:pPr>
        <w:pStyle w:val="a3"/>
        <w:ind w:right="177" w:firstLine="567"/>
        <w:jc w:val="both"/>
        <w:rPr>
          <w:sz w:val="28"/>
          <w:szCs w:val="28"/>
        </w:rPr>
      </w:pPr>
      <w:r w:rsidRPr="00D96C67">
        <w:rPr>
          <w:sz w:val="28"/>
          <w:szCs w:val="28"/>
        </w:rPr>
        <w:t>Оргкомитет вправе отклонить от участия в конференции доклады, полученные позднее</w:t>
      </w:r>
      <w:r w:rsidR="001071D1" w:rsidRPr="00D96C67">
        <w:rPr>
          <w:sz w:val="28"/>
          <w:szCs w:val="28"/>
        </w:rPr>
        <w:t xml:space="preserve"> </w:t>
      </w:r>
      <w:r w:rsidR="004B4494" w:rsidRPr="00D96C67">
        <w:rPr>
          <w:b/>
          <w:sz w:val="28"/>
          <w:szCs w:val="28"/>
        </w:rPr>
        <w:t>14</w:t>
      </w:r>
      <w:r w:rsidRPr="00D96C67">
        <w:rPr>
          <w:b/>
          <w:sz w:val="28"/>
          <w:szCs w:val="28"/>
        </w:rPr>
        <w:t xml:space="preserve"> </w:t>
      </w:r>
      <w:r w:rsidR="004B4494" w:rsidRPr="00D96C67">
        <w:rPr>
          <w:b/>
          <w:sz w:val="28"/>
          <w:szCs w:val="28"/>
        </w:rPr>
        <w:t>сентябр</w:t>
      </w:r>
      <w:r w:rsidRPr="00D96C67">
        <w:rPr>
          <w:b/>
          <w:sz w:val="28"/>
          <w:szCs w:val="28"/>
        </w:rPr>
        <w:t>я</w:t>
      </w:r>
      <w:r w:rsidRPr="00D96C67">
        <w:rPr>
          <w:sz w:val="28"/>
          <w:szCs w:val="28"/>
        </w:rPr>
        <w:t>, либо представленные с нарушением предъявляемых требований.</w:t>
      </w:r>
    </w:p>
    <w:p w:rsidR="00AE3100" w:rsidRPr="00D96C67" w:rsidRDefault="00AE49E7" w:rsidP="00D96C67">
      <w:pPr>
        <w:jc w:val="both"/>
        <w:rPr>
          <w:b/>
          <w:sz w:val="28"/>
          <w:szCs w:val="28"/>
        </w:rPr>
      </w:pPr>
      <w:r w:rsidRPr="00D96C67">
        <w:rPr>
          <w:sz w:val="28"/>
          <w:szCs w:val="28"/>
        </w:rPr>
        <w:t xml:space="preserve">Для публикации статьи необходимо оформить </w:t>
      </w:r>
      <w:r w:rsidRPr="00D96C67">
        <w:rPr>
          <w:b/>
          <w:sz w:val="28"/>
          <w:szCs w:val="28"/>
        </w:rPr>
        <w:t xml:space="preserve">и прикрепить к заявке согласие </w:t>
      </w:r>
      <w:r w:rsidRPr="00D96C67">
        <w:rPr>
          <w:sz w:val="28"/>
          <w:szCs w:val="28"/>
        </w:rPr>
        <w:t>на публикацию и обработку персональных данных авторов публикаций в сборнике статей</w:t>
      </w:r>
      <w:r w:rsidR="004B4494" w:rsidRPr="00D96C67">
        <w:rPr>
          <w:sz w:val="28"/>
          <w:szCs w:val="28"/>
        </w:rPr>
        <w:t>/кейсов</w:t>
      </w:r>
      <w:r w:rsidRPr="00D96C67">
        <w:rPr>
          <w:sz w:val="28"/>
          <w:szCs w:val="28"/>
        </w:rPr>
        <w:t xml:space="preserve">, опубликованном по результатам </w:t>
      </w:r>
      <w:r w:rsidR="004B4494" w:rsidRPr="00D96C67">
        <w:rPr>
          <w:sz w:val="28"/>
          <w:szCs w:val="28"/>
        </w:rPr>
        <w:t xml:space="preserve">Всероссийской </w:t>
      </w:r>
      <w:r w:rsidR="006E0F92" w:rsidRPr="00D96C67">
        <w:rPr>
          <w:sz w:val="28"/>
          <w:szCs w:val="28"/>
        </w:rPr>
        <w:t xml:space="preserve">(национальной) </w:t>
      </w:r>
      <w:r w:rsidR="004B4494" w:rsidRPr="00D96C67">
        <w:rPr>
          <w:sz w:val="28"/>
          <w:szCs w:val="28"/>
        </w:rPr>
        <w:t>научно</w:t>
      </w:r>
      <w:r w:rsidRPr="00D96C67">
        <w:rPr>
          <w:sz w:val="28"/>
          <w:szCs w:val="28"/>
        </w:rPr>
        <w:t xml:space="preserve">-практической конференции </w:t>
      </w:r>
      <w:r w:rsidR="004B4494" w:rsidRPr="00D96C67">
        <w:rPr>
          <w:sz w:val="28"/>
          <w:szCs w:val="28"/>
        </w:rPr>
        <w:t>«</w:t>
      </w:r>
      <w:r w:rsidR="006E0F92" w:rsidRPr="00D96C67">
        <w:rPr>
          <w:bCs/>
          <w:sz w:val="28"/>
          <w:szCs w:val="28"/>
        </w:rPr>
        <w:t>Актуальные вопросы ветеринарной медицины: образование, наука, практика</w:t>
      </w:r>
      <w:r w:rsidR="00D96C67" w:rsidRPr="00D96C67">
        <w:rPr>
          <w:bCs/>
          <w:sz w:val="28"/>
          <w:szCs w:val="28"/>
        </w:rPr>
        <w:t xml:space="preserve">, </w:t>
      </w:r>
      <w:r w:rsidR="00D96C67" w:rsidRPr="00D96C67">
        <w:rPr>
          <w:bCs/>
          <w:sz w:val="28"/>
          <w:szCs w:val="28"/>
        </w:rPr>
        <w:t>посвященной 190-летию со Дня рождения</w:t>
      </w:r>
      <w:r w:rsidR="00D96C67" w:rsidRPr="00D96C67">
        <w:rPr>
          <w:bCs/>
          <w:sz w:val="28"/>
          <w:szCs w:val="28"/>
        </w:rPr>
        <w:t xml:space="preserve">                             </w:t>
      </w:r>
      <w:r w:rsidR="00D96C67" w:rsidRPr="00D96C67">
        <w:rPr>
          <w:bCs/>
          <w:sz w:val="28"/>
          <w:szCs w:val="28"/>
        </w:rPr>
        <w:t xml:space="preserve"> А.П. Степанова»</w:t>
      </w:r>
      <w:r w:rsidR="00D96C67" w:rsidRPr="00D96C67">
        <w:rPr>
          <w:sz w:val="28"/>
          <w:szCs w:val="28"/>
        </w:rPr>
        <w:t>.</w:t>
      </w:r>
    </w:p>
    <w:p w:rsidR="00A146E4" w:rsidRPr="00A146E4" w:rsidRDefault="00A146E4" w:rsidP="00A146E4">
      <w:pPr>
        <w:ind w:firstLine="567"/>
        <w:jc w:val="both"/>
        <w:rPr>
          <w:sz w:val="28"/>
          <w:szCs w:val="28"/>
        </w:rPr>
      </w:pPr>
    </w:p>
    <w:p w:rsidR="00AE3100" w:rsidRPr="00A146E4" w:rsidRDefault="00AE49E7" w:rsidP="00A146E4">
      <w:pPr>
        <w:pStyle w:val="2"/>
        <w:ind w:right="165" w:firstLine="567"/>
        <w:rPr>
          <w:u w:val="none"/>
        </w:rPr>
      </w:pPr>
      <w:r w:rsidRPr="00A146E4">
        <w:rPr>
          <w:b w:val="0"/>
          <w:spacing w:val="-71"/>
          <w:u w:val="none"/>
        </w:rPr>
        <w:t xml:space="preserve"> </w:t>
      </w:r>
      <w:r w:rsidRPr="00A146E4">
        <w:rPr>
          <w:u w:val="thick"/>
        </w:rPr>
        <w:t>Организационный комитет конференции:</w:t>
      </w:r>
    </w:p>
    <w:p w:rsidR="00AE3100" w:rsidRPr="00A146E4" w:rsidRDefault="00AE49E7" w:rsidP="00A146E4">
      <w:pPr>
        <w:pStyle w:val="3"/>
        <w:spacing w:before="0"/>
        <w:ind w:right="165" w:firstLine="567"/>
        <w:jc w:val="center"/>
        <w:rPr>
          <w:u w:val="none"/>
        </w:rPr>
      </w:pPr>
      <w:r w:rsidRPr="00A146E4">
        <w:rPr>
          <w:b w:val="0"/>
          <w:i w:val="0"/>
          <w:spacing w:val="-71"/>
          <w:u w:val="thick"/>
        </w:rPr>
        <w:t xml:space="preserve"> </w:t>
      </w:r>
      <w:r w:rsidRPr="00A146E4">
        <w:rPr>
          <w:u w:val="thick"/>
        </w:rPr>
        <w:t>Председатель организационного комитета конференции:</w:t>
      </w:r>
    </w:p>
    <w:p w:rsidR="00AE3100" w:rsidRPr="00A146E4" w:rsidRDefault="004B4494" w:rsidP="00A146E4">
      <w:pPr>
        <w:pStyle w:val="a3"/>
        <w:tabs>
          <w:tab w:val="left" w:pos="1284"/>
          <w:tab w:val="left" w:pos="3289"/>
          <w:tab w:val="left" w:pos="4411"/>
          <w:tab w:val="left" w:pos="5330"/>
          <w:tab w:val="left" w:pos="7127"/>
          <w:tab w:val="left" w:pos="8658"/>
          <w:tab w:val="left" w:pos="9670"/>
        </w:tabs>
        <w:ind w:right="273" w:firstLine="567"/>
        <w:jc w:val="both"/>
        <w:rPr>
          <w:b/>
          <w:sz w:val="28"/>
          <w:szCs w:val="28"/>
        </w:rPr>
      </w:pPr>
      <w:r w:rsidRPr="00A146E4">
        <w:rPr>
          <w:sz w:val="28"/>
          <w:szCs w:val="28"/>
        </w:rPr>
        <w:t>Ректор РГАУ–МСХА и</w:t>
      </w:r>
      <w:r w:rsidR="00AE49E7" w:rsidRPr="00A146E4">
        <w:rPr>
          <w:sz w:val="28"/>
          <w:szCs w:val="28"/>
        </w:rPr>
        <w:t>мени</w:t>
      </w:r>
      <w:r w:rsidR="00A146E4" w:rsidRPr="00A146E4">
        <w:rPr>
          <w:sz w:val="28"/>
          <w:szCs w:val="28"/>
        </w:rPr>
        <w:t xml:space="preserve"> </w:t>
      </w:r>
      <w:r w:rsidR="00AE49E7" w:rsidRPr="00A146E4">
        <w:rPr>
          <w:sz w:val="28"/>
          <w:szCs w:val="28"/>
        </w:rPr>
        <w:t>К.А.</w:t>
      </w:r>
      <w:r w:rsidRPr="00A146E4">
        <w:rPr>
          <w:sz w:val="28"/>
          <w:szCs w:val="28"/>
        </w:rPr>
        <w:t xml:space="preserve"> </w:t>
      </w:r>
      <w:r w:rsidR="00AE49E7" w:rsidRPr="00A146E4">
        <w:rPr>
          <w:sz w:val="28"/>
          <w:szCs w:val="28"/>
        </w:rPr>
        <w:t>Тимирязева,</w:t>
      </w:r>
      <w:r w:rsidRPr="00A146E4">
        <w:rPr>
          <w:sz w:val="28"/>
          <w:szCs w:val="28"/>
        </w:rPr>
        <w:t xml:space="preserve"> Академик Р</w:t>
      </w:r>
      <w:r w:rsidR="00AE49E7" w:rsidRPr="00A146E4">
        <w:rPr>
          <w:sz w:val="28"/>
          <w:szCs w:val="28"/>
        </w:rPr>
        <w:t>АН,</w:t>
      </w:r>
      <w:r w:rsidRPr="00A146E4">
        <w:rPr>
          <w:sz w:val="28"/>
          <w:szCs w:val="28"/>
        </w:rPr>
        <w:t xml:space="preserve"> </w:t>
      </w:r>
      <w:r w:rsidR="00AE49E7" w:rsidRPr="00A146E4">
        <w:rPr>
          <w:spacing w:val="-3"/>
          <w:sz w:val="28"/>
          <w:szCs w:val="28"/>
        </w:rPr>
        <w:t xml:space="preserve">доктор </w:t>
      </w:r>
      <w:r w:rsidR="00AE49E7" w:rsidRPr="00A146E4">
        <w:rPr>
          <w:sz w:val="28"/>
          <w:szCs w:val="28"/>
        </w:rPr>
        <w:t xml:space="preserve">сельскохозяйственных наук, доктор экономических наук, профессор </w:t>
      </w:r>
      <w:r w:rsidR="00AE49E7" w:rsidRPr="00A146E4">
        <w:rPr>
          <w:b/>
          <w:sz w:val="28"/>
          <w:szCs w:val="28"/>
        </w:rPr>
        <w:t>В.И.</w:t>
      </w:r>
      <w:r w:rsidR="00AE49E7" w:rsidRPr="00A146E4">
        <w:rPr>
          <w:b/>
          <w:spacing w:val="-3"/>
          <w:sz w:val="28"/>
          <w:szCs w:val="28"/>
        </w:rPr>
        <w:t xml:space="preserve"> </w:t>
      </w:r>
      <w:proofErr w:type="spellStart"/>
      <w:r w:rsidR="00AE49E7" w:rsidRPr="00A146E4">
        <w:rPr>
          <w:b/>
          <w:sz w:val="28"/>
          <w:szCs w:val="28"/>
        </w:rPr>
        <w:t>Трухачев</w:t>
      </w:r>
      <w:proofErr w:type="spellEnd"/>
      <w:r w:rsidR="00AE49E7" w:rsidRPr="00A146E4">
        <w:rPr>
          <w:b/>
          <w:sz w:val="28"/>
          <w:szCs w:val="28"/>
        </w:rPr>
        <w:t>.</w:t>
      </w:r>
    </w:p>
    <w:p w:rsidR="00AE3100" w:rsidRPr="00A146E4" w:rsidRDefault="00AE49E7" w:rsidP="00876CB4">
      <w:pPr>
        <w:pStyle w:val="3"/>
        <w:spacing w:before="0"/>
        <w:ind w:firstLine="567"/>
        <w:rPr>
          <w:u w:val="none"/>
        </w:rPr>
      </w:pPr>
      <w:r w:rsidRPr="00A146E4">
        <w:rPr>
          <w:b w:val="0"/>
          <w:i w:val="0"/>
          <w:spacing w:val="-71"/>
          <w:u w:val="thick"/>
        </w:rPr>
        <w:t xml:space="preserve"> </w:t>
      </w:r>
      <w:r w:rsidRPr="00A146E4">
        <w:rPr>
          <w:b w:val="0"/>
          <w:spacing w:val="-71"/>
          <w:u w:val="none"/>
        </w:rPr>
        <w:t xml:space="preserve"> </w:t>
      </w:r>
      <w:r w:rsidRPr="00A146E4">
        <w:rPr>
          <w:u w:val="thick"/>
        </w:rPr>
        <w:t>Члены организационного комитета конференции:</w:t>
      </w:r>
    </w:p>
    <w:p w:rsidR="00876CB4" w:rsidRPr="00876CB4" w:rsidRDefault="00876CB4" w:rsidP="00876CB4">
      <w:pPr>
        <w:spacing w:line="240" w:lineRule="atLeast"/>
        <w:jc w:val="both"/>
        <w:rPr>
          <w:b/>
          <w:sz w:val="28"/>
          <w:szCs w:val="28"/>
        </w:rPr>
      </w:pPr>
      <w:r w:rsidRPr="00876CB4">
        <w:rPr>
          <w:b/>
          <w:sz w:val="28"/>
          <w:szCs w:val="28"/>
        </w:rPr>
        <w:t>И.С. Константинов,</w:t>
      </w:r>
      <w:r w:rsidRPr="00876CB4">
        <w:rPr>
          <w:sz w:val="28"/>
          <w:szCs w:val="28"/>
        </w:rPr>
        <w:t xml:space="preserve"> проректор по науке и инновационному развитию, профессор, д.т.н.</w:t>
      </w:r>
    </w:p>
    <w:p w:rsidR="00876CB4" w:rsidRPr="00876CB4" w:rsidRDefault="00876CB4" w:rsidP="00876CB4">
      <w:pPr>
        <w:spacing w:line="240" w:lineRule="atLeast"/>
        <w:jc w:val="both"/>
        <w:rPr>
          <w:sz w:val="28"/>
          <w:szCs w:val="28"/>
        </w:rPr>
      </w:pPr>
      <w:r w:rsidRPr="00876CB4">
        <w:rPr>
          <w:b/>
          <w:sz w:val="28"/>
          <w:szCs w:val="28"/>
        </w:rPr>
        <w:t xml:space="preserve">Л.В. </w:t>
      </w:r>
      <w:proofErr w:type="spellStart"/>
      <w:r w:rsidRPr="00876CB4">
        <w:rPr>
          <w:b/>
          <w:sz w:val="28"/>
          <w:szCs w:val="28"/>
        </w:rPr>
        <w:t>Верзунова</w:t>
      </w:r>
      <w:proofErr w:type="spellEnd"/>
      <w:r w:rsidRPr="00876CB4">
        <w:rPr>
          <w:b/>
          <w:sz w:val="28"/>
          <w:szCs w:val="28"/>
        </w:rPr>
        <w:t xml:space="preserve">, </w:t>
      </w:r>
      <w:r w:rsidRPr="00876CB4">
        <w:rPr>
          <w:sz w:val="28"/>
          <w:szCs w:val="28"/>
        </w:rPr>
        <w:t xml:space="preserve">начальник управления научной деятельности, доцент, </w:t>
      </w:r>
      <w:proofErr w:type="spellStart"/>
      <w:r w:rsidRPr="00876CB4">
        <w:rPr>
          <w:sz w:val="28"/>
          <w:szCs w:val="28"/>
        </w:rPr>
        <w:t>к.п.</w:t>
      </w:r>
      <w:proofErr w:type="gramStart"/>
      <w:r w:rsidRPr="00876CB4">
        <w:rPr>
          <w:sz w:val="28"/>
          <w:szCs w:val="28"/>
        </w:rPr>
        <w:t>н</w:t>
      </w:r>
      <w:proofErr w:type="spellEnd"/>
      <w:proofErr w:type="gramEnd"/>
      <w:r w:rsidRPr="00876CB4">
        <w:rPr>
          <w:sz w:val="28"/>
          <w:szCs w:val="28"/>
        </w:rPr>
        <w:t>.</w:t>
      </w:r>
    </w:p>
    <w:p w:rsidR="00876CB4" w:rsidRPr="00876CB4" w:rsidRDefault="00876CB4" w:rsidP="00876CB4">
      <w:pPr>
        <w:spacing w:line="240" w:lineRule="atLeast"/>
        <w:jc w:val="both"/>
        <w:rPr>
          <w:sz w:val="28"/>
          <w:szCs w:val="28"/>
        </w:rPr>
      </w:pPr>
      <w:r w:rsidRPr="00876CB4">
        <w:rPr>
          <w:b/>
          <w:sz w:val="28"/>
          <w:szCs w:val="28"/>
        </w:rPr>
        <w:t xml:space="preserve">Р.А. Мигунов, </w:t>
      </w:r>
      <w:r w:rsidRPr="00876CB4">
        <w:rPr>
          <w:sz w:val="28"/>
          <w:szCs w:val="28"/>
        </w:rPr>
        <w:t>заместитель начальника управления, доцент, к.э.</w:t>
      </w:r>
      <w:proofErr w:type="gramStart"/>
      <w:r w:rsidRPr="00876CB4">
        <w:rPr>
          <w:sz w:val="28"/>
          <w:szCs w:val="28"/>
        </w:rPr>
        <w:t>н</w:t>
      </w:r>
      <w:proofErr w:type="gramEnd"/>
      <w:r w:rsidRPr="00876CB4">
        <w:rPr>
          <w:sz w:val="28"/>
          <w:szCs w:val="28"/>
        </w:rPr>
        <w:t>.</w:t>
      </w:r>
    </w:p>
    <w:p w:rsidR="00876CB4" w:rsidRPr="00876CB4" w:rsidRDefault="00876CB4" w:rsidP="00876CB4">
      <w:pPr>
        <w:jc w:val="both"/>
        <w:rPr>
          <w:b/>
          <w:sz w:val="28"/>
          <w:szCs w:val="28"/>
        </w:rPr>
      </w:pPr>
      <w:proofErr w:type="gramStart"/>
      <w:r w:rsidRPr="00876CB4">
        <w:rPr>
          <w:b/>
          <w:sz w:val="28"/>
          <w:szCs w:val="28"/>
        </w:rPr>
        <w:t xml:space="preserve">Ю.А. </w:t>
      </w:r>
      <w:proofErr w:type="spellStart"/>
      <w:r w:rsidRPr="00876CB4">
        <w:rPr>
          <w:b/>
          <w:sz w:val="28"/>
          <w:szCs w:val="28"/>
        </w:rPr>
        <w:t>Юлдашбаев</w:t>
      </w:r>
      <w:proofErr w:type="spellEnd"/>
      <w:r w:rsidRPr="00876CB4">
        <w:rPr>
          <w:b/>
          <w:sz w:val="28"/>
          <w:szCs w:val="28"/>
        </w:rPr>
        <w:t>,</w:t>
      </w:r>
      <w:r w:rsidRPr="00876CB4">
        <w:rPr>
          <w:sz w:val="28"/>
          <w:szCs w:val="28"/>
        </w:rPr>
        <w:t xml:space="preserve"> </w:t>
      </w:r>
      <w:proofErr w:type="spellStart"/>
      <w:r w:rsidRPr="00876CB4">
        <w:rPr>
          <w:sz w:val="28"/>
          <w:szCs w:val="28"/>
        </w:rPr>
        <w:t>и.о</w:t>
      </w:r>
      <w:proofErr w:type="spellEnd"/>
      <w:r w:rsidRPr="00876CB4">
        <w:rPr>
          <w:sz w:val="28"/>
          <w:szCs w:val="28"/>
        </w:rPr>
        <w:t>. директора института зоотехнии и биологии, Академик РАН, профессор, д.с.-х.н.</w:t>
      </w:r>
      <w:proofErr w:type="gramEnd"/>
    </w:p>
    <w:p w:rsidR="00D96C67" w:rsidRDefault="00D96C67" w:rsidP="00876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Г.П. </w:t>
      </w:r>
      <w:proofErr w:type="spellStart"/>
      <w:r>
        <w:rPr>
          <w:b/>
          <w:sz w:val="28"/>
          <w:szCs w:val="28"/>
        </w:rPr>
        <w:t>Дюльгер</w:t>
      </w:r>
      <w:proofErr w:type="spellEnd"/>
      <w:r>
        <w:rPr>
          <w:b/>
          <w:sz w:val="28"/>
          <w:szCs w:val="28"/>
        </w:rPr>
        <w:t xml:space="preserve">, </w:t>
      </w:r>
      <w:r w:rsidRPr="00D96C67">
        <w:rPr>
          <w:sz w:val="28"/>
          <w:szCs w:val="28"/>
        </w:rPr>
        <w:t xml:space="preserve">заведующий кафедрой ветеринарной медицины, </w:t>
      </w:r>
      <w:proofErr w:type="spellStart"/>
      <w:r w:rsidRPr="00D96C67">
        <w:rPr>
          <w:sz w:val="28"/>
          <w:szCs w:val="28"/>
        </w:rPr>
        <w:t>д.в.н</w:t>
      </w:r>
      <w:proofErr w:type="spellEnd"/>
      <w:r w:rsidRPr="00D96C67">
        <w:rPr>
          <w:sz w:val="28"/>
          <w:szCs w:val="28"/>
        </w:rPr>
        <w:t>., профессор.</w:t>
      </w:r>
    </w:p>
    <w:p w:rsidR="00876CB4" w:rsidRPr="00876CB4" w:rsidRDefault="00876CB4" w:rsidP="00876CB4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6CB4">
        <w:rPr>
          <w:b/>
          <w:sz w:val="28"/>
          <w:szCs w:val="28"/>
        </w:rPr>
        <w:t xml:space="preserve">А.С. </w:t>
      </w:r>
      <w:proofErr w:type="spellStart"/>
      <w:r w:rsidRPr="00876CB4">
        <w:rPr>
          <w:b/>
          <w:sz w:val="28"/>
          <w:szCs w:val="28"/>
        </w:rPr>
        <w:t>Заикина</w:t>
      </w:r>
      <w:proofErr w:type="spellEnd"/>
      <w:r w:rsidRPr="00876CB4">
        <w:rPr>
          <w:b/>
          <w:sz w:val="28"/>
          <w:szCs w:val="28"/>
        </w:rPr>
        <w:t>,</w:t>
      </w:r>
      <w:r w:rsidRPr="00876CB4">
        <w:rPr>
          <w:sz w:val="28"/>
          <w:szCs w:val="28"/>
        </w:rPr>
        <w:t xml:space="preserve"> заместитель директора института зоотехнии и биологии по науке и практике,</w:t>
      </w:r>
      <w:r>
        <w:rPr>
          <w:sz w:val="28"/>
          <w:szCs w:val="28"/>
        </w:rPr>
        <w:t xml:space="preserve">  старший преподаватель, к.б.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</w:t>
      </w:r>
    </w:p>
    <w:p w:rsidR="00876CB4" w:rsidRPr="00876CB4" w:rsidRDefault="00876CB4" w:rsidP="00876CB4">
      <w:pPr>
        <w:jc w:val="both"/>
        <w:rPr>
          <w:color w:val="000000"/>
          <w:sz w:val="28"/>
          <w:szCs w:val="28"/>
          <w:shd w:val="clear" w:color="auto" w:fill="FFFFFF"/>
        </w:rPr>
      </w:pPr>
      <w:r w:rsidRPr="00876CB4">
        <w:rPr>
          <w:b/>
          <w:sz w:val="28"/>
          <w:szCs w:val="28"/>
        </w:rPr>
        <w:t xml:space="preserve">Е.С. </w:t>
      </w:r>
      <w:proofErr w:type="spellStart"/>
      <w:r w:rsidRPr="00876CB4">
        <w:rPr>
          <w:b/>
          <w:sz w:val="28"/>
          <w:szCs w:val="28"/>
        </w:rPr>
        <w:t>Латынина</w:t>
      </w:r>
      <w:proofErr w:type="spellEnd"/>
      <w:r w:rsidRPr="00876CB4">
        <w:rPr>
          <w:b/>
          <w:sz w:val="28"/>
          <w:szCs w:val="28"/>
        </w:rPr>
        <w:t>,</w:t>
      </w:r>
      <w:r w:rsidRPr="00876CB4">
        <w:rPr>
          <w:sz w:val="28"/>
          <w:szCs w:val="28"/>
        </w:rPr>
        <w:t xml:space="preserve"> заместитель директора института зоотехнии и биологии</w:t>
      </w:r>
      <w:r>
        <w:rPr>
          <w:sz w:val="28"/>
          <w:szCs w:val="28"/>
        </w:rPr>
        <w:t>, ассистент.</w:t>
      </w:r>
    </w:p>
    <w:p w:rsidR="00876CB4" w:rsidRPr="00876CB4" w:rsidRDefault="00876CB4" w:rsidP="00876CB4">
      <w:pPr>
        <w:jc w:val="both"/>
        <w:rPr>
          <w:bCs/>
          <w:sz w:val="28"/>
          <w:szCs w:val="28"/>
        </w:rPr>
      </w:pPr>
      <w:r w:rsidRPr="00876CB4">
        <w:rPr>
          <w:b/>
          <w:bCs/>
          <w:sz w:val="28"/>
          <w:szCs w:val="28"/>
        </w:rPr>
        <w:t xml:space="preserve">С.В. </w:t>
      </w:r>
      <w:proofErr w:type="spellStart"/>
      <w:r w:rsidRPr="00876CB4">
        <w:rPr>
          <w:b/>
          <w:bCs/>
          <w:sz w:val="28"/>
          <w:szCs w:val="28"/>
        </w:rPr>
        <w:t>Акчурин</w:t>
      </w:r>
      <w:proofErr w:type="spellEnd"/>
      <w:r w:rsidRPr="00876CB4">
        <w:rPr>
          <w:bCs/>
          <w:sz w:val="28"/>
          <w:szCs w:val="28"/>
        </w:rPr>
        <w:t xml:space="preserve">, доцент кафедры ветеринарной медицины, </w:t>
      </w:r>
      <w:proofErr w:type="spellStart"/>
      <w:r w:rsidRPr="00876CB4">
        <w:rPr>
          <w:bCs/>
          <w:sz w:val="28"/>
          <w:szCs w:val="28"/>
        </w:rPr>
        <w:t>к.в.</w:t>
      </w:r>
      <w:proofErr w:type="gramStart"/>
      <w:r w:rsidRPr="00876CB4">
        <w:rPr>
          <w:bCs/>
          <w:sz w:val="28"/>
          <w:szCs w:val="28"/>
        </w:rPr>
        <w:t>н</w:t>
      </w:r>
      <w:proofErr w:type="spellEnd"/>
      <w:proofErr w:type="gramEnd"/>
      <w:r w:rsidRPr="00876CB4">
        <w:rPr>
          <w:bCs/>
          <w:sz w:val="28"/>
          <w:szCs w:val="28"/>
        </w:rPr>
        <w:t xml:space="preserve">.; </w:t>
      </w:r>
    </w:p>
    <w:p w:rsidR="00876CB4" w:rsidRPr="00876CB4" w:rsidRDefault="00876CB4" w:rsidP="00876CB4">
      <w:pPr>
        <w:jc w:val="both"/>
        <w:rPr>
          <w:bCs/>
          <w:sz w:val="28"/>
          <w:szCs w:val="28"/>
        </w:rPr>
      </w:pPr>
      <w:r w:rsidRPr="00876CB4">
        <w:rPr>
          <w:b/>
          <w:bCs/>
          <w:sz w:val="28"/>
          <w:szCs w:val="28"/>
        </w:rPr>
        <w:t xml:space="preserve">И.В. </w:t>
      </w:r>
      <w:proofErr w:type="spellStart"/>
      <w:r w:rsidRPr="00876CB4">
        <w:rPr>
          <w:b/>
          <w:bCs/>
          <w:sz w:val="28"/>
          <w:szCs w:val="28"/>
        </w:rPr>
        <w:t>Акчурина</w:t>
      </w:r>
      <w:proofErr w:type="spellEnd"/>
      <w:r w:rsidRPr="00876CB4">
        <w:rPr>
          <w:b/>
          <w:bCs/>
          <w:sz w:val="28"/>
          <w:szCs w:val="28"/>
        </w:rPr>
        <w:t xml:space="preserve">, </w:t>
      </w:r>
      <w:r w:rsidRPr="00876CB4">
        <w:rPr>
          <w:bCs/>
          <w:sz w:val="28"/>
          <w:szCs w:val="28"/>
        </w:rPr>
        <w:t xml:space="preserve">доцент кафедры ветеринарной медицины, </w:t>
      </w:r>
      <w:proofErr w:type="spellStart"/>
      <w:r w:rsidRPr="00876CB4">
        <w:rPr>
          <w:bCs/>
          <w:sz w:val="28"/>
          <w:szCs w:val="28"/>
        </w:rPr>
        <w:t>к.в.</w:t>
      </w:r>
      <w:proofErr w:type="gramStart"/>
      <w:r w:rsidRPr="00876CB4">
        <w:rPr>
          <w:bCs/>
          <w:sz w:val="28"/>
          <w:szCs w:val="28"/>
        </w:rPr>
        <w:t>н</w:t>
      </w:r>
      <w:proofErr w:type="spellEnd"/>
      <w:proofErr w:type="gramEnd"/>
      <w:r w:rsidRPr="00876CB4">
        <w:rPr>
          <w:bCs/>
          <w:sz w:val="28"/>
          <w:szCs w:val="28"/>
        </w:rPr>
        <w:t>.;</w:t>
      </w:r>
    </w:p>
    <w:p w:rsidR="00876CB4" w:rsidRPr="00876CB4" w:rsidRDefault="00876CB4" w:rsidP="00876CB4">
      <w:pPr>
        <w:jc w:val="both"/>
        <w:rPr>
          <w:b/>
          <w:bCs/>
          <w:sz w:val="28"/>
          <w:szCs w:val="28"/>
        </w:rPr>
      </w:pPr>
      <w:r w:rsidRPr="00876CB4">
        <w:rPr>
          <w:b/>
          <w:bCs/>
          <w:sz w:val="28"/>
          <w:szCs w:val="28"/>
        </w:rPr>
        <w:t xml:space="preserve">М.Е. Обухова, </w:t>
      </w:r>
      <w:r w:rsidRPr="00876CB4">
        <w:rPr>
          <w:bCs/>
          <w:sz w:val="28"/>
          <w:szCs w:val="28"/>
        </w:rPr>
        <w:t xml:space="preserve">доцент кафедры ветеринарной медицины, </w:t>
      </w:r>
      <w:proofErr w:type="spellStart"/>
      <w:r w:rsidRPr="00876CB4">
        <w:rPr>
          <w:bCs/>
          <w:sz w:val="28"/>
          <w:szCs w:val="28"/>
        </w:rPr>
        <w:t>к.в.</w:t>
      </w:r>
      <w:proofErr w:type="gramStart"/>
      <w:r w:rsidRPr="00876CB4">
        <w:rPr>
          <w:bCs/>
          <w:sz w:val="28"/>
          <w:szCs w:val="28"/>
        </w:rPr>
        <w:t>н</w:t>
      </w:r>
      <w:proofErr w:type="spellEnd"/>
      <w:proofErr w:type="gramEnd"/>
      <w:r w:rsidRPr="00876CB4">
        <w:rPr>
          <w:bCs/>
          <w:sz w:val="28"/>
          <w:szCs w:val="28"/>
        </w:rPr>
        <w:t>.;</w:t>
      </w:r>
    </w:p>
    <w:p w:rsidR="00876CB4" w:rsidRPr="00876CB4" w:rsidRDefault="00876CB4" w:rsidP="00876CB4">
      <w:pPr>
        <w:ind w:right="-83"/>
        <w:jc w:val="both"/>
        <w:rPr>
          <w:bCs/>
          <w:sz w:val="28"/>
          <w:szCs w:val="28"/>
        </w:rPr>
      </w:pPr>
      <w:r w:rsidRPr="00876CB4">
        <w:rPr>
          <w:b/>
          <w:bCs/>
          <w:sz w:val="28"/>
          <w:szCs w:val="28"/>
        </w:rPr>
        <w:t xml:space="preserve">П.Г. </w:t>
      </w:r>
      <w:proofErr w:type="spellStart"/>
      <w:r w:rsidRPr="00876CB4">
        <w:rPr>
          <w:b/>
          <w:bCs/>
          <w:sz w:val="28"/>
          <w:szCs w:val="28"/>
        </w:rPr>
        <w:t>Дюльгер</w:t>
      </w:r>
      <w:proofErr w:type="spellEnd"/>
      <w:r w:rsidRPr="00876CB4">
        <w:rPr>
          <w:b/>
          <w:bCs/>
          <w:sz w:val="28"/>
          <w:szCs w:val="28"/>
        </w:rPr>
        <w:t xml:space="preserve">, </w:t>
      </w:r>
      <w:r w:rsidRPr="00876CB4">
        <w:rPr>
          <w:bCs/>
          <w:sz w:val="28"/>
          <w:szCs w:val="28"/>
        </w:rPr>
        <w:t xml:space="preserve">заведующий отделением хирургии ООО «ВЕТ СИТИ ЦЕНТР», </w:t>
      </w:r>
      <w:proofErr w:type="spellStart"/>
      <w:r w:rsidRPr="00876CB4">
        <w:rPr>
          <w:bCs/>
          <w:sz w:val="28"/>
          <w:szCs w:val="28"/>
        </w:rPr>
        <w:t>к.в.</w:t>
      </w:r>
      <w:proofErr w:type="gramStart"/>
      <w:r w:rsidRPr="00876CB4">
        <w:rPr>
          <w:bCs/>
          <w:sz w:val="28"/>
          <w:szCs w:val="28"/>
        </w:rPr>
        <w:t>н</w:t>
      </w:r>
      <w:proofErr w:type="spellEnd"/>
      <w:proofErr w:type="gramEnd"/>
      <w:r w:rsidRPr="00876CB4">
        <w:rPr>
          <w:bCs/>
          <w:sz w:val="28"/>
          <w:szCs w:val="28"/>
        </w:rPr>
        <w:t xml:space="preserve">. </w:t>
      </w:r>
    </w:p>
    <w:p w:rsidR="00876CB4" w:rsidRPr="006A2C54" w:rsidRDefault="00876CB4" w:rsidP="00876CB4">
      <w:pPr>
        <w:rPr>
          <w:sz w:val="32"/>
          <w:szCs w:val="32"/>
        </w:rPr>
      </w:pPr>
    </w:p>
    <w:p w:rsidR="004B4494" w:rsidRPr="00A146E4" w:rsidRDefault="004B4494" w:rsidP="00D96C67">
      <w:pPr>
        <w:jc w:val="center"/>
        <w:rPr>
          <w:b/>
          <w:bCs/>
          <w:sz w:val="28"/>
          <w:szCs w:val="28"/>
        </w:rPr>
      </w:pPr>
      <w:r w:rsidRPr="00A146E4">
        <w:rPr>
          <w:b/>
          <w:bCs/>
          <w:sz w:val="28"/>
          <w:szCs w:val="28"/>
        </w:rPr>
        <w:t>Научные направления конференция</w:t>
      </w:r>
    </w:p>
    <w:p w:rsidR="004B4494" w:rsidRPr="002B2FC4" w:rsidRDefault="004B4494" w:rsidP="004B4494">
      <w:pPr>
        <w:jc w:val="center"/>
        <w:rPr>
          <w:b/>
          <w:bCs/>
          <w:sz w:val="18"/>
          <w:szCs w:val="28"/>
        </w:rPr>
      </w:pPr>
    </w:p>
    <w:p w:rsidR="004B4494" w:rsidRDefault="002B2FC4" w:rsidP="002B2FC4">
      <w:pPr>
        <w:pStyle w:val="a4"/>
        <w:numPr>
          <w:ilvl w:val="0"/>
          <w:numId w:val="17"/>
        </w:numPr>
        <w:tabs>
          <w:tab w:val="left" w:pos="851"/>
        </w:tabs>
        <w:spacing w:before="12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ПРОБЛЕМЫ И ЗАДАЧИ ВЕТЕРИНАРНОГО ОБРАЗОВАНИЯ.</w:t>
      </w:r>
    </w:p>
    <w:p w:rsidR="001C7CDE" w:rsidRDefault="002B2FC4" w:rsidP="002B2FC4">
      <w:pPr>
        <w:pStyle w:val="a4"/>
        <w:numPr>
          <w:ilvl w:val="0"/>
          <w:numId w:val="17"/>
        </w:numPr>
        <w:tabs>
          <w:tab w:val="left" w:pos="851"/>
        </w:tabs>
        <w:spacing w:before="120"/>
        <w:ind w:left="851" w:hanging="284"/>
        <w:rPr>
          <w:sz w:val="28"/>
          <w:szCs w:val="28"/>
        </w:rPr>
      </w:pPr>
      <w:r>
        <w:rPr>
          <w:sz w:val="28"/>
          <w:szCs w:val="28"/>
        </w:rPr>
        <w:t>АКТУАЛЬНЫЕ НАУЧНЫЕ ИССЛЕДОВАНИЯ И РАЗРАБОТКИ В ВЕТЕРИНАРНОЙ МЕДИЦИНЕ.</w:t>
      </w:r>
    </w:p>
    <w:p w:rsidR="001C7CDE" w:rsidRPr="00A146E4" w:rsidRDefault="002B2FC4" w:rsidP="002B2FC4">
      <w:pPr>
        <w:pStyle w:val="a4"/>
        <w:numPr>
          <w:ilvl w:val="0"/>
          <w:numId w:val="17"/>
        </w:numPr>
        <w:tabs>
          <w:tab w:val="left" w:pos="851"/>
        </w:tabs>
        <w:spacing w:before="12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ВОПРОСЫ ВЕТЕРИНАРНОЙ ПРАКТИКИ.</w:t>
      </w:r>
    </w:p>
    <w:p w:rsidR="00AE3100" w:rsidRDefault="00AE3100">
      <w:pPr>
        <w:rPr>
          <w:sz w:val="26"/>
        </w:rPr>
      </w:pPr>
    </w:p>
    <w:p w:rsidR="00AE3100" w:rsidRDefault="00815BB8">
      <w:pPr>
        <w:pStyle w:val="2"/>
        <w:spacing w:before="59"/>
        <w:ind w:right="15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F46B39A" wp14:editId="066516A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562215" cy="10694035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pt;margin-top:24pt;width:595.45pt;height:842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" fillcolor="#b8df9c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460908" wp14:editId="72D53E30">
                <wp:simplePos x="0" y="0"/>
                <wp:positionH relativeFrom="page">
                  <wp:posOffset>152400</wp:posOffset>
                </wp:positionH>
                <wp:positionV relativeFrom="page">
                  <wp:posOffset>152400</wp:posOffset>
                </wp:positionV>
                <wp:extent cx="7562215" cy="10694035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pt;margin-top:12pt;width:595.45pt;height:842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+ugQIAAP4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" fillcolor="#b8df9c" stroked="f">
                <w10:wrap anchorx="page" anchory="page"/>
              </v:rect>
            </w:pict>
          </mc:Fallback>
        </mc:AlternateContent>
      </w:r>
      <w:r w:rsidR="00D07FA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790912" behindDoc="1" locked="0" layoutInCell="1" allowOverlap="1" wp14:anchorId="042B5888" wp14:editId="0DEFFB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0;width:595.45pt;height:842.05pt;z-index:-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adgAIAAP0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AAYxadgAIA&#10;AP0EAAAOAAAAAAAAAAAAAAAAAC4CAABkcnMvZTJvRG9jLnhtbFBLAQItABQABgAIAAAAIQA9HmwR&#10;3QAAAAcBAAAPAAAAAAAAAAAAAAAAANoEAABkcnMvZG93bnJldi54bWxQSwUGAAAAAAQABADzAAAA&#10;5AUAAAAA&#10;" fillcolor="#b8df9c" stroked="f">
                <w10:wrap anchorx="page" anchory="page"/>
              </v:rect>
            </w:pict>
          </mc:Fallback>
        </mc:AlternateContent>
      </w:r>
      <w:r w:rsidR="00AE49E7">
        <w:rPr>
          <w:b w:val="0"/>
          <w:spacing w:val="-71"/>
          <w:u w:val="none"/>
        </w:rPr>
        <w:t xml:space="preserve"> </w:t>
      </w:r>
      <w:r w:rsidR="00AE49E7">
        <w:rPr>
          <w:u w:val="thick"/>
        </w:rPr>
        <w:t>Требования к оформлению материалов</w:t>
      </w:r>
      <w:r w:rsidR="002B3F7F">
        <w:rPr>
          <w:u w:val="thick"/>
        </w:rPr>
        <w:t xml:space="preserve"> статьи</w:t>
      </w:r>
      <w:r w:rsidR="007261A8">
        <w:rPr>
          <w:u w:val="thick"/>
        </w:rPr>
        <w:t>/кейса</w:t>
      </w:r>
      <w:r w:rsidR="00AE49E7">
        <w:rPr>
          <w:u w:val="thick"/>
        </w:rPr>
        <w:t>: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spacing w:before="227"/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>К публикации принимаются статьи</w:t>
      </w:r>
      <w:r w:rsidR="004B4494">
        <w:rPr>
          <w:sz w:val="26"/>
        </w:rPr>
        <w:t>/кейсы</w:t>
      </w:r>
      <w:r>
        <w:rPr>
          <w:sz w:val="26"/>
        </w:rPr>
        <w:t xml:space="preserve"> объемом </w:t>
      </w:r>
      <w:r w:rsidR="004B4494">
        <w:rPr>
          <w:b/>
          <w:sz w:val="26"/>
        </w:rPr>
        <w:t>4</w:t>
      </w:r>
      <w:r>
        <w:rPr>
          <w:b/>
          <w:sz w:val="26"/>
        </w:rPr>
        <w:t>-</w:t>
      </w:r>
      <w:r w:rsidR="00A95F4E">
        <w:rPr>
          <w:b/>
          <w:sz w:val="26"/>
        </w:rPr>
        <w:t xml:space="preserve">5 </w:t>
      </w:r>
      <w:r>
        <w:rPr>
          <w:sz w:val="26"/>
        </w:rPr>
        <w:t xml:space="preserve">страниц формата </w:t>
      </w:r>
      <w:r>
        <w:rPr>
          <w:b/>
          <w:sz w:val="26"/>
        </w:rPr>
        <w:t>А</w:t>
      </w:r>
      <w:proofErr w:type="gramStart"/>
      <w:r>
        <w:rPr>
          <w:b/>
          <w:sz w:val="26"/>
        </w:rPr>
        <w:t>4</w:t>
      </w:r>
      <w:proofErr w:type="gramEnd"/>
      <w:r>
        <w:rPr>
          <w:b/>
          <w:sz w:val="26"/>
        </w:rPr>
        <w:t xml:space="preserve"> </w:t>
      </w:r>
      <w:r>
        <w:rPr>
          <w:sz w:val="26"/>
        </w:rPr>
        <w:t>(210×297 мм), включая таблицы (не более 2-х) и рисунки (не более 2-х), библиографический список (не более 5-ти источников, не старше 10</w:t>
      </w:r>
      <w:r>
        <w:rPr>
          <w:spacing w:val="-5"/>
          <w:sz w:val="26"/>
        </w:rPr>
        <w:t xml:space="preserve"> </w:t>
      </w:r>
      <w:r>
        <w:rPr>
          <w:sz w:val="26"/>
        </w:rPr>
        <w:t>лет).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Текст должен быть набран на компьютере в редакторе </w:t>
      </w:r>
      <w:proofErr w:type="spellStart"/>
      <w:r>
        <w:rPr>
          <w:sz w:val="26"/>
        </w:rPr>
        <w:t>Microsoft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 xml:space="preserve"> на </w:t>
      </w:r>
      <w:r>
        <w:rPr>
          <w:b/>
          <w:sz w:val="26"/>
        </w:rPr>
        <w:t>русском языке или английском языке</w:t>
      </w:r>
      <w:r>
        <w:rPr>
          <w:sz w:val="26"/>
        </w:rPr>
        <w:t xml:space="preserve">. Поля страниц – 2 см со всех сторон. Шрифт </w:t>
      </w:r>
      <w:proofErr w:type="spellStart"/>
      <w:r>
        <w:rPr>
          <w:sz w:val="26"/>
        </w:rPr>
        <w:t>Times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New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Roman</w:t>
      </w:r>
      <w:proofErr w:type="spellEnd"/>
      <w:r>
        <w:rPr>
          <w:sz w:val="26"/>
        </w:rPr>
        <w:t xml:space="preserve">, основной размер шрифта – 14 </w:t>
      </w:r>
      <w:proofErr w:type="spellStart"/>
      <w:r>
        <w:rPr>
          <w:sz w:val="26"/>
        </w:rPr>
        <w:t>pt</w:t>
      </w:r>
      <w:proofErr w:type="spellEnd"/>
      <w:r>
        <w:rPr>
          <w:sz w:val="26"/>
        </w:rPr>
        <w:t xml:space="preserve">, в таблицах – 12 </w:t>
      </w:r>
      <w:proofErr w:type="spellStart"/>
      <w:r>
        <w:rPr>
          <w:sz w:val="26"/>
        </w:rPr>
        <w:t>pt</w:t>
      </w:r>
      <w:proofErr w:type="spellEnd"/>
      <w:r>
        <w:rPr>
          <w:sz w:val="26"/>
        </w:rPr>
        <w:t>. Межстрочный интервал 1,0, абзацный отступ одинаковый – 1,25</w:t>
      </w:r>
      <w:r>
        <w:rPr>
          <w:spacing w:val="-2"/>
          <w:sz w:val="26"/>
        </w:rPr>
        <w:t xml:space="preserve"> </w:t>
      </w:r>
      <w:r>
        <w:rPr>
          <w:sz w:val="26"/>
        </w:rPr>
        <w:t>см.</w:t>
      </w:r>
    </w:p>
    <w:p w:rsidR="00AE3100" w:rsidRPr="00D96C67" w:rsidRDefault="00AE49E7">
      <w:pPr>
        <w:pStyle w:val="a4"/>
        <w:numPr>
          <w:ilvl w:val="0"/>
          <w:numId w:val="4"/>
        </w:numPr>
        <w:tabs>
          <w:tab w:val="left" w:pos="733"/>
        </w:tabs>
        <w:spacing w:before="1"/>
        <w:ind w:right="374" w:firstLine="286"/>
        <w:jc w:val="both"/>
        <w:rPr>
          <w:rFonts w:ascii="Wingdings" w:hAnsi="Wingdings"/>
          <w:sz w:val="24"/>
        </w:rPr>
      </w:pPr>
      <w:r>
        <w:rPr>
          <w:sz w:val="26"/>
        </w:rPr>
        <w:t>Слева без абзаца УДК, название статьи</w:t>
      </w:r>
      <w:r w:rsidR="007261A8">
        <w:rPr>
          <w:sz w:val="26"/>
        </w:rPr>
        <w:t>/кейса</w:t>
      </w:r>
      <w:r>
        <w:rPr>
          <w:sz w:val="26"/>
        </w:rPr>
        <w:t xml:space="preserve"> (по центру без абзацного отступа), пропущенная строка – ФИО, должность, организация, затем пропущенная строка – аннотация на статью (не более 5 строк), пропущенная строка – ключевые слова (5-10 слов).</w:t>
      </w:r>
    </w:p>
    <w:p w:rsidR="00D96C67" w:rsidRDefault="00D96C67" w:rsidP="00D96C67">
      <w:pPr>
        <w:pStyle w:val="a4"/>
        <w:tabs>
          <w:tab w:val="left" w:pos="733"/>
        </w:tabs>
        <w:spacing w:before="1"/>
        <w:ind w:left="527" w:right="374" w:firstLine="0"/>
        <w:jc w:val="both"/>
        <w:rPr>
          <w:rFonts w:ascii="Wingdings" w:hAnsi="Wingdings"/>
          <w:sz w:val="24"/>
        </w:rPr>
      </w:pP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ind w:right="376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Таблицы нумеруются, если их более одной. В тексте должна присутствовать ссылка на таблицы. При оформлении таблиц в правом верхнем углу пишут слово таблица с указанием номера (таблица 1), затем идет тематический заголовок к таблице (по центру, без абзацного отступа). Рисунки и графики в формате JPG, </w:t>
      </w:r>
      <w:r>
        <w:rPr>
          <w:b/>
          <w:sz w:val="26"/>
        </w:rPr>
        <w:t>использование блок-схем только в формате JPG</w:t>
      </w:r>
      <w:r>
        <w:rPr>
          <w:sz w:val="26"/>
        </w:rPr>
        <w:t>. Название иллюстрации (рисунок) помещают под ней, и если в работе больше одной иллюстрации её нумеруют (рисунок 1). Подрисуночные надписи выравнивание по центру без абзацного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отступа.</w:t>
      </w:r>
    </w:p>
    <w:p w:rsidR="00AE3100" w:rsidRDefault="00815BB8">
      <w:pPr>
        <w:pStyle w:val="a4"/>
        <w:numPr>
          <w:ilvl w:val="0"/>
          <w:numId w:val="4"/>
        </w:numPr>
        <w:tabs>
          <w:tab w:val="left" w:pos="733"/>
        </w:tabs>
        <w:ind w:right="378" w:firstLine="286"/>
        <w:jc w:val="both"/>
        <w:rPr>
          <w:rFonts w:ascii="Wingdings" w:hAnsi="Wingdings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E44623" wp14:editId="2B63716E">
                <wp:simplePos x="0" y="0"/>
                <wp:positionH relativeFrom="page">
                  <wp:posOffset>-119270</wp:posOffset>
                </wp:positionH>
                <wp:positionV relativeFrom="page">
                  <wp:posOffset>0</wp:posOffset>
                </wp:positionV>
                <wp:extent cx="8023225" cy="11155045"/>
                <wp:effectExtent l="0" t="0" r="0" b="825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3225" cy="1115504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9.4pt;margin-top:0;width:631.75pt;height:878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AngAIAAP4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" fillcolor="#b8df9c" stroked="f">
                <w10:wrap anchorx="page" anchory="page"/>
              </v:rect>
            </w:pict>
          </mc:Fallback>
        </mc:AlternateContent>
      </w:r>
      <w:r w:rsidR="00AE49E7">
        <w:rPr>
          <w:sz w:val="26"/>
        </w:rPr>
        <w:t>Библиографический</w:t>
      </w:r>
      <w:r w:rsidR="00A2799F">
        <w:rPr>
          <w:sz w:val="26"/>
        </w:rPr>
        <w:t xml:space="preserve"> список оформляется по ГОСТ 7.1</w:t>
      </w:r>
      <w:r w:rsidR="00AE49E7">
        <w:rPr>
          <w:sz w:val="26"/>
        </w:rPr>
        <w:t>-2003, по тексту статьи должны быть ссылки на используемую литературу (в квадратных</w:t>
      </w:r>
      <w:r w:rsidR="00AE49E7">
        <w:rPr>
          <w:spacing w:val="-9"/>
          <w:sz w:val="26"/>
        </w:rPr>
        <w:t xml:space="preserve"> </w:t>
      </w:r>
      <w:r w:rsidR="00AE49E7">
        <w:rPr>
          <w:sz w:val="26"/>
        </w:rPr>
        <w:t>скобках).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ind w:right="384" w:firstLine="286"/>
        <w:jc w:val="both"/>
        <w:rPr>
          <w:rFonts w:ascii="Wingdings" w:hAnsi="Wingdings"/>
          <w:sz w:val="24"/>
        </w:rPr>
      </w:pPr>
      <w:r>
        <w:rPr>
          <w:sz w:val="26"/>
        </w:rPr>
        <w:t>За содержание статьи (точность приводимых в рукописи цитат, фактов, статистических данных) ответственность несёт</w:t>
      </w:r>
      <w:r>
        <w:rPr>
          <w:spacing w:val="-3"/>
          <w:sz w:val="26"/>
        </w:rPr>
        <w:t xml:space="preserve"> </w:t>
      </w:r>
      <w:r>
        <w:rPr>
          <w:sz w:val="26"/>
        </w:rPr>
        <w:t>автор.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ind w:right="839" w:firstLine="286"/>
        <w:jc w:val="both"/>
        <w:rPr>
          <w:rFonts w:ascii="Wingdings" w:hAnsi="Wingdings"/>
          <w:sz w:val="24"/>
        </w:rPr>
      </w:pPr>
      <w:r>
        <w:rPr>
          <w:sz w:val="26"/>
        </w:rPr>
        <w:t>Работы будут проверяться через программы для проверки текста на</w:t>
      </w:r>
      <w:r>
        <w:rPr>
          <w:spacing w:val="-40"/>
          <w:sz w:val="26"/>
        </w:rPr>
        <w:t xml:space="preserve"> </w:t>
      </w:r>
      <w:r>
        <w:rPr>
          <w:sz w:val="26"/>
        </w:rPr>
        <w:t>уникальность (требуемая оригинальность выше</w:t>
      </w:r>
      <w:r>
        <w:rPr>
          <w:spacing w:val="-2"/>
          <w:sz w:val="26"/>
        </w:rPr>
        <w:t xml:space="preserve"> </w:t>
      </w:r>
      <w:r>
        <w:rPr>
          <w:sz w:val="26"/>
        </w:rPr>
        <w:t>60%).</w:t>
      </w:r>
    </w:p>
    <w:p w:rsidR="00AE3100" w:rsidRPr="007261A8" w:rsidRDefault="00AE49E7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Оргкомитет </w:t>
      </w:r>
      <w:proofErr w:type="gramStart"/>
      <w:r>
        <w:rPr>
          <w:sz w:val="26"/>
        </w:rPr>
        <w:t>в праве</w:t>
      </w:r>
      <w:proofErr w:type="gramEnd"/>
      <w:r>
        <w:rPr>
          <w:sz w:val="26"/>
        </w:rPr>
        <w:t xml:space="preserve"> отклонить от участия в конференци</w:t>
      </w:r>
      <w:r w:rsidR="004B4494">
        <w:rPr>
          <w:sz w:val="26"/>
        </w:rPr>
        <w:t>и доклады, полученные позднее 14</w:t>
      </w:r>
      <w:r>
        <w:rPr>
          <w:sz w:val="26"/>
        </w:rPr>
        <w:t xml:space="preserve"> </w:t>
      </w:r>
      <w:r w:rsidR="004B4494">
        <w:rPr>
          <w:sz w:val="26"/>
        </w:rPr>
        <w:t>сент</w:t>
      </w:r>
      <w:r>
        <w:rPr>
          <w:sz w:val="26"/>
        </w:rPr>
        <w:t>ября 202</w:t>
      </w:r>
      <w:r w:rsidR="004B4494">
        <w:rPr>
          <w:sz w:val="26"/>
        </w:rPr>
        <w:t>1</w:t>
      </w:r>
      <w:r>
        <w:rPr>
          <w:sz w:val="26"/>
        </w:rPr>
        <w:t xml:space="preserve"> года, либо доклады, представленные с нарушением предъявленных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требований.</w:t>
      </w:r>
    </w:p>
    <w:p w:rsidR="007261A8" w:rsidRPr="007261A8" w:rsidRDefault="007261A8" w:rsidP="007261A8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sz w:val="26"/>
          <w:szCs w:val="26"/>
        </w:rPr>
      </w:pPr>
      <w:r w:rsidRPr="007261A8">
        <w:rPr>
          <w:b/>
          <w:bCs/>
          <w:sz w:val="26"/>
          <w:szCs w:val="26"/>
        </w:rPr>
        <w:t xml:space="preserve">Структура статьи: </w:t>
      </w:r>
      <w:proofErr w:type="gramStart"/>
      <w:r w:rsidRPr="007261A8">
        <w:rPr>
          <w:b/>
          <w:bCs/>
          <w:sz w:val="26"/>
          <w:szCs w:val="26"/>
        </w:rPr>
        <w:t>УДК,</w:t>
      </w:r>
      <w:r>
        <w:rPr>
          <w:b/>
          <w:bCs/>
          <w:sz w:val="26"/>
          <w:szCs w:val="26"/>
        </w:rPr>
        <w:t xml:space="preserve"> заголовок,</w:t>
      </w:r>
      <w:r w:rsidRPr="007261A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Ф.И.О.</w:t>
      </w:r>
      <w:r w:rsidR="00BE2B02">
        <w:rPr>
          <w:b/>
          <w:bCs/>
          <w:sz w:val="26"/>
          <w:szCs w:val="26"/>
        </w:rPr>
        <w:t xml:space="preserve"> и должность</w:t>
      </w:r>
      <w:r>
        <w:rPr>
          <w:b/>
          <w:bCs/>
          <w:sz w:val="26"/>
          <w:szCs w:val="26"/>
        </w:rPr>
        <w:t xml:space="preserve"> авторов, аннотация, ключевые слова, </w:t>
      </w:r>
      <w:r w:rsidRPr="007261A8">
        <w:rPr>
          <w:b/>
          <w:bCs/>
          <w:sz w:val="26"/>
          <w:szCs w:val="26"/>
        </w:rPr>
        <w:t>введение, цель, материалы и методы, результаты и их обсуждение, выводы, библиографический список.</w:t>
      </w:r>
      <w:proofErr w:type="gramEnd"/>
    </w:p>
    <w:p w:rsidR="007261A8" w:rsidRPr="007261A8" w:rsidRDefault="007261A8" w:rsidP="007261A8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Структура кейса: </w:t>
      </w:r>
      <w:proofErr w:type="gramStart"/>
      <w:r w:rsidRPr="007261A8">
        <w:rPr>
          <w:b/>
          <w:iCs/>
          <w:color w:val="000000"/>
          <w:sz w:val="26"/>
          <w:szCs w:val="26"/>
        </w:rPr>
        <w:t>УДК</w:t>
      </w:r>
      <w:r w:rsidR="00BE2B02">
        <w:rPr>
          <w:b/>
          <w:iCs/>
          <w:color w:val="000000"/>
          <w:sz w:val="26"/>
          <w:szCs w:val="26"/>
        </w:rPr>
        <w:t>,</w:t>
      </w:r>
      <w:r w:rsidRPr="007261A8">
        <w:rPr>
          <w:b/>
          <w:iCs/>
          <w:color w:val="000000"/>
          <w:sz w:val="26"/>
          <w:szCs w:val="26"/>
        </w:rPr>
        <w:t xml:space="preserve"> заголовок,</w:t>
      </w:r>
      <w:r w:rsidR="00BE2B02">
        <w:rPr>
          <w:b/>
          <w:iCs/>
          <w:color w:val="000000"/>
          <w:sz w:val="26"/>
          <w:szCs w:val="26"/>
        </w:rPr>
        <w:t xml:space="preserve"> </w:t>
      </w:r>
      <w:r w:rsidR="00BE2B02">
        <w:rPr>
          <w:b/>
          <w:bCs/>
          <w:sz w:val="26"/>
          <w:szCs w:val="26"/>
        </w:rPr>
        <w:t>Ф.И.О. и должность авторов,</w:t>
      </w:r>
      <w:r w:rsidRPr="007261A8">
        <w:rPr>
          <w:b/>
          <w:iCs/>
          <w:color w:val="000000"/>
          <w:sz w:val="26"/>
          <w:szCs w:val="26"/>
        </w:rPr>
        <w:t xml:space="preserve"> контактная информация, </w:t>
      </w:r>
      <w:r w:rsidR="00BE2B02" w:rsidRPr="007261A8">
        <w:rPr>
          <w:b/>
          <w:iCs/>
          <w:color w:val="000000"/>
          <w:sz w:val="26"/>
          <w:szCs w:val="26"/>
        </w:rPr>
        <w:t>аннотация</w:t>
      </w:r>
      <w:r w:rsidR="00BE2B02">
        <w:rPr>
          <w:b/>
          <w:iCs/>
          <w:color w:val="000000"/>
          <w:sz w:val="26"/>
          <w:szCs w:val="26"/>
        </w:rPr>
        <w:t>,</w:t>
      </w:r>
      <w:r w:rsidR="00BE2B02" w:rsidRPr="007261A8">
        <w:rPr>
          <w:b/>
          <w:iCs/>
          <w:color w:val="000000"/>
          <w:sz w:val="26"/>
          <w:szCs w:val="26"/>
        </w:rPr>
        <w:t xml:space="preserve"> </w:t>
      </w:r>
      <w:r w:rsidRPr="007261A8">
        <w:rPr>
          <w:b/>
          <w:iCs/>
          <w:color w:val="000000"/>
          <w:sz w:val="26"/>
          <w:szCs w:val="26"/>
        </w:rPr>
        <w:t>ключевые слова, введение, кейс</w:t>
      </w:r>
      <w:r w:rsidR="00BE2B02">
        <w:rPr>
          <w:b/>
          <w:iCs/>
          <w:color w:val="000000"/>
          <w:sz w:val="26"/>
          <w:szCs w:val="26"/>
        </w:rPr>
        <w:t xml:space="preserve"> (сведения о пациенте,  жалоба, история болезни, результаты клинического обследования и поставленный диагноз, управление лечением и его результат), </w:t>
      </w:r>
      <w:r w:rsidRPr="007261A8">
        <w:rPr>
          <w:b/>
          <w:iCs/>
          <w:color w:val="000000"/>
          <w:sz w:val="26"/>
          <w:szCs w:val="26"/>
        </w:rPr>
        <w:t xml:space="preserve">обсуждение кейса, </w:t>
      </w:r>
      <w:r w:rsidR="007A550A">
        <w:rPr>
          <w:b/>
          <w:iCs/>
          <w:color w:val="000000"/>
          <w:sz w:val="26"/>
          <w:szCs w:val="26"/>
        </w:rPr>
        <w:t>библиографический список.</w:t>
      </w:r>
      <w:proofErr w:type="gramEnd"/>
      <w:r w:rsidR="007A550A">
        <w:rPr>
          <w:b/>
          <w:iCs/>
          <w:color w:val="000000"/>
          <w:sz w:val="26"/>
          <w:szCs w:val="26"/>
        </w:rPr>
        <w:t xml:space="preserve"> </w:t>
      </w:r>
      <w:r w:rsidR="00A2799F">
        <w:rPr>
          <w:iCs/>
          <w:color w:val="000000"/>
          <w:sz w:val="26"/>
          <w:szCs w:val="26"/>
        </w:rPr>
        <w:t>При изложении рекомендовано использовать материалы статьи</w:t>
      </w:r>
      <w:r w:rsidR="007A550A">
        <w:rPr>
          <w:b/>
          <w:iCs/>
          <w:color w:val="000000"/>
          <w:sz w:val="26"/>
          <w:szCs w:val="26"/>
        </w:rPr>
        <w:t xml:space="preserve">: </w:t>
      </w:r>
      <w:proofErr w:type="spellStart"/>
      <w:r w:rsidR="007A550A" w:rsidRPr="007A550A">
        <w:rPr>
          <w:iCs/>
          <w:color w:val="000000"/>
          <w:sz w:val="26"/>
          <w:szCs w:val="26"/>
        </w:rPr>
        <w:t>Акчурин</w:t>
      </w:r>
      <w:proofErr w:type="spellEnd"/>
      <w:r w:rsidR="007A550A" w:rsidRPr="007A550A">
        <w:rPr>
          <w:iCs/>
          <w:color w:val="000000"/>
          <w:sz w:val="26"/>
          <w:szCs w:val="26"/>
        </w:rPr>
        <w:t>, С.В. Рекомендации по описан</w:t>
      </w:r>
      <w:r w:rsidR="007A550A">
        <w:rPr>
          <w:iCs/>
          <w:color w:val="000000"/>
          <w:sz w:val="26"/>
          <w:szCs w:val="26"/>
        </w:rPr>
        <w:t>и</w:t>
      </w:r>
      <w:r w:rsidR="007A550A" w:rsidRPr="007A550A">
        <w:rPr>
          <w:iCs/>
          <w:color w:val="000000"/>
          <w:sz w:val="26"/>
          <w:szCs w:val="26"/>
        </w:rPr>
        <w:t>ю ветеринарных клинических случаев</w:t>
      </w:r>
      <w:r w:rsidR="007A550A">
        <w:rPr>
          <w:iCs/>
          <w:color w:val="000000"/>
          <w:sz w:val="26"/>
          <w:szCs w:val="26"/>
        </w:rPr>
        <w:t xml:space="preserve"> / С.В. </w:t>
      </w:r>
      <w:proofErr w:type="spellStart"/>
      <w:r w:rsidR="007A550A">
        <w:rPr>
          <w:iCs/>
          <w:color w:val="000000"/>
          <w:sz w:val="26"/>
          <w:szCs w:val="26"/>
        </w:rPr>
        <w:t>Акчурин</w:t>
      </w:r>
      <w:proofErr w:type="spellEnd"/>
      <w:r w:rsidR="007A550A">
        <w:rPr>
          <w:iCs/>
          <w:color w:val="000000"/>
          <w:sz w:val="26"/>
          <w:szCs w:val="26"/>
        </w:rPr>
        <w:t xml:space="preserve">, Г.П. </w:t>
      </w:r>
      <w:proofErr w:type="spellStart"/>
      <w:r w:rsidR="007A550A">
        <w:rPr>
          <w:iCs/>
          <w:color w:val="000000"/>
          <w:sz w:val="26"/>
          <w:szCs w:val="26"/>
        </w:rPr>
        <w:t>Дюльгер</w:t>
      </w:r>
      <w:proofErr w:type="spellEnd"/>
      <w:r w:rsidR="007A550A">
        <w:rPr>
          <w:iCs/>
          <w:color w:val="000000"/>
          <w:sz w:val="26"/>
          <w:szCs w:val="26"/>
        </w:rPr>
        <w:t xml:space="preserve">, И.В. </w:t>
      </w:r>
      <w:proofErr w:type="spellStart"/>
      <w:r w:rsidR="007A550A">
        <w:rPr>
          <w:iCs/>
          <w:color w:val="000000"/>
          <w:sz w:val="26"/>
          <w:szCs w:val="26"/>
        </w:rPr>
        <w:t>Акчурина</w:t>
      </w:r>
      <w:proofErr w:type="spellEnd"/>
      <w:r w:rsidR="007A550A">
        <w:rPr>
          <w:iCs/>
          <w:color w:val="000000"/>
          <w:sz w:val="26"/>
          <w:szCs w:val="26"/>
        </w:rPr>
        <w:t xml:space="preserve"> и др.// Вестник  Рязанского государственного агротехнологического университета имени П.А. </w:t>
      </w:r>
      <w:proofErr w:type="spellStart"/>
      <w:r w:rsidR="007A550A">
        <w:rPr>
          <w:iCs/>
          <w:color w:val="000000"/>
          <w:sz w:val="26"/>
          <w:szCs w:val="26"/>
        </w:rPr>
        <w:t>Костычева</w:t>
      </w:r>
      <w:proofErr w:type="spellEnd"/>
      <w:r w:rsidR="007A550A">
        <w:rPr>
          <w:iCs/>
          <w:color w:val="000000"/>
          <w:sz w:val="26"/>
          <w:szCs w:val="26"/>
        </w:rPr>
        <w:t>. – 2020. – № 4 (48). – С. 5-10.</w:t>
      </w:r>
    </w:p>
    <w:p w:rsidR="00AE3100" w:rsidRDefault="00AE3100">
      <w:pPr>
        <w:pStyle w:val="a3"/>
        <w:spacing w:before="3"/>
        <w:rPr>
          <w:sz w:val="24"/>
        </w:rPr>
      </w:pPr>
    </w:p>
    <w:p w:rsidR="00AE3100" w:rsidRPr="002B3F7F" w:rsidRDefault="00AE49E7" w:rsidP="002B3F7F">
      <w:pPr>
        <w:pStyle w:val="1"/>
        <w:tabs>
          <w:tab w:val="left" w:pos="1116"/>
        </w:tabs>
        <w:spacing w:before="2"/>
      </w:pPr>
      <w:r w:rsidRPr="002B3F7F">
        <w:rPr>
          <w:u w:val="thick"/>
        </w:rPr>
        <w:t>В случае несоответствия требованиям по оформлению статья</w:t>
      </w:r>
      <w:r w:rsidR="002B3F7F" w:rsidRPr="002B3F7F">
        <w:rPr>
          <w:u w:val="thick"/>
        </w:rPr>
        <w:t xml:space="preserve">/кейс </w:t>
      </w:r>
      <w:r w:rsidRPr="002B3F7F">
        <w:rPr>
          <w:u w:val="thick"/>
        </w:rPr>
        <w:t>в</w:t>
      </w:r>
      <w:r w:rsidR="002B3F7F">
        <w:rPr>
          <w:u w:val="thick"/>
        </w:rPr>
        <w:t xml:space="preserve"> </w:t>
      </w:r>
      <w:r w:rsidRPr="002B3F7F">
        <w:rPr>
          <w:spacing w:val="-80"/>
          <w:w w:val="99"/>
          <w:u w:val="thick"/>
        </w:rPr>
        <w:t xml:space="preserve"> </w:t>
      </w:r>
      <w:r w:rsidRPr="002B3F7F">
        <w:rPr>
          <w:u w:val="thick"/>
        </w:rPr>
        <w:t>печать не принимается</w:t>
      </w:r>
      <w:r w:rsidRPr="002B3F7F">
        <w:t>!</w:t>
      </w:r>
    </w:p>
    <w:p w:rsidR="00AE3100" w:rsidRDefault="00AE49E7">
      <w:pPr>
        <w:spacing w:before="4"/>
        <w:ind w:left="527"/>
        <w:rPr>
          <w:rFonts w:ascii="Wingdings" w:hAnsi="Wingdings"/>
          <w:sz w:val="14"/>
        </w:rPr>
      </w:pPr>
      <w:r>
        <w:rPr>
          <w:rFonts w:ascii="Wingdings" w:hAnsi="Wingdings"/>
          <w:w w:val="99"/>
          <w:sz w:val="14"/>
        </w:rPr>
        <w:t></w:t>
      </w:r>
    </w:p>
    <w:p w:rsidR="00AE3100" w:rsidRDefault="00AE49E7">
      <w:pPr>
        <w:pStyle w:val="1"/>
        <w:numPr>
          <w:ilvl w:val="2"/>
          <w:numId w:val="4"/>
        </w:numPr>
        <w:tabs>
          <w:tab w:val="left" w:pos="2143"/>
        </w:tabs>
        <w:ind w:hanging="361"/>
        <w:jc w:val="left"/>
      </w:pPr>
      <w:r>
        <w:rPr>
          <w:b w:val="0"/>
          <w:spacing w:val="-80"/>
          <w:w w:val="99"/>
          <w:u w:val="thick"/>
        </w:rPr>
        <w:t xml:space="preserve"> </w:t>
      </w:r>
      <w:r>
        <w:rPr>
          <w:u w:val="thick"/>
        </w:rPr>
        <w:t>Анкета-заявка участника научной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конференции:</w:t>
      </w:r>
    </w:p>
    <w:p w:rsidR="00AE3100" w:rsidRPr="003E032D" w:rsidRDefault="003E032D" w:rsidP="003E032D">
      <w:pPr>
        <w:tabs>
          <w:tab w:val="left" w:pos="3595"/>
          <w:tab w:val="left" w:pos="3596"/>
        </w:tabs>
        <w:spacing w:before="123"/>
        <w:jc w:val="center"/>
        <w:rPr>
          <w:b/>
          <w:sz w:val="21"/>
        </w:rPr>
      </w:pPr>
      <w:r>
        <w:rPr>
          <w:b/>
          <w:spacing w:val="16"/>
          <w:position w:val="1"/>
          <w:sz w:val="21"/>
          <w:u w:val="single"/>
        </w:rPr>
        <w:t>(</w:t>
      </w:r>
      <w:r w:rsidR="00AE49E7" w:rsidRPr="003E032D">
        <w:rPr>
          <w:b/>
          <w:position w:val="1"/>
          <w:sz w:val="21"/>
          <w:u w:val="single"/>
        </w:rPr>
        <w:t>заполняется для каждого соавтора</w:t>
      </w:r>
      <w:r w:rsidR="00AE49E7" w:rsidRPr="003E032D">
        <w:rPr>
          <w:b/>
          <w:spacing w:val="-5"/>
          <w:position w:val="1"/>
          <w:sz w:val="21"/>
          <w:u w:val="single"/>
        </w:rPr>
        <w:t xml:space="preserve"> </w:t>
      </w:r>
      <w:r w:rsidR="00AE49E7" w:rsidRPr="003E032D">
        <w:rPr>
          <w:b/>
          <w:position w:val="1"/>
          <w:sz w:val="21"/>
          <w:u w:val="single"/>
        </w:rPr>
        <w:t>доклада)</w:t>
      </w:r>
    </w:p>
    <w:p w:rsidR="00AE3100" w:rsidRDefault="00AE49E7">
      <w:pPr>
        <w:spacing w:before="3"/>
        <w:ind w:left="527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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10038"/>
        </w:tabs>
        <w:spacing w:before="2"/>
        <w:ind w:left="887" w:hanging="361"/>
        <w:rPr>
          <w:rFonts w:ascii="Wingdings" w:hAnsi="Wingdings"/>
          <w:sz w:val="24"/>
        </w:rPr>
      </w:pPr>
      <w:r>
        <w:rPr>
          <w:sz w:val="24"/>
        </w:rPr>
        <w:t>Фамилия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660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Имя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69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84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Ученая степень и звание,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9"/>
        <w:ind w:left="887" w:hanging="361"/>
        <w:rPr>
          <w:rFonts w:ascii="Wingdings" w:hAnsi="Wingdings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877"/>
        </w:tabs>
        <w:spacing w:before="1"/>
        <w:ind w:left="887" w:hanging="361"/>
        <w:rPr>
          <w:rFonts w:ascii="Wingdings" w:hAnsi="Wingdings"/>
          <w:sz w:val="24"/>
        </w:rPr>
      </w:pPr>
      <w:r>
        <w:rPr>
          <w:sz w:val="24"/>
        </w:rPr>
        <w:t>Организация (официальное сокращенное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название)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8"/>
        <w:ind w:left="887" w:hanging="361"/>
        <w:rPr>
          <w:rFonts w:ascii="Wingdings" w:hAnsi="Wingdings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83"/>
        </w:tabs>
        <w:spacing w:before="2"/>
        <w:ind w:left="887" w:hanging="361"/>
        <w:rPr>
          <w:rFonts w:ascii="Wingdings" w:hAnsi="Wingdings"/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57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9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доклада</w:t>
      </w:r>
      <w:r w:rsidR="004B4494">
        <w:rPr>
          <w:sz w:val="24"/>
        </w:rPr>
        <w:t>/кейса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Pr="003E032D" w:rsidRDefault="00AE49E7">
      <w:pPr>
        <w:pStyle w:val="a4"/>
        <w:numPr>
          <w:ilvl w:val="0"/>
          <w:numId w:val="4"/>
        </w:numPr>
        <w:tabs>
          <w:tab w:val="left" w:pos="888"/>
          <w:tab w:val="left" w:pos="985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Секция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032D" w:rsidRPr="003E032D" w:rsidRDefault="003E032D">
      <w:pPr>
        <w:pStyle w:val="a4"/>
        <w:numPr>
          <w:ilvl w:val="0"/>
          <w:numId w:val="4"/>
        </w:numPr>
        <w:tabs>
          <w:tab w:val="left" w:pos="888"/>
          <w:tab w:val="left" w:pos="9855"/>
        </w:tabs>
        <w:ind w:left="887" w:hanging="361"/>
        <w:rPr>
          <w:rFonts w:ascii="Wingdings" w:hAnsi="Wingdings"/>
          <w:sz w:val="24"/>
        </w:rPr>
      </w:pPr>
      <w:r w:rsidRPr="003E032D">
        <w:rPr>
          <w:sz w:val="24"/>
        </w:rPr>
        <w:t>Форма участия (очная/заочная/</w:t>
      </w:r>
      <w:r w:rsidRPr="003E032D">
        <w:rPr>
          <w:sz w:val="24"/>
          <w:lang w:val="en-US"/>
        </w:rPr>
        <w:t>on</w:t>
      </w:r>
      <w:r w:rsidRPr="003E032D">
        <w:rPr>
          <w:sz w:val="24"/>
        </w:rPr>
        <w:t>-</w:t>
      </w:r>
      <w:r w:rsidRPr="003E032D">
        <w:rPr>
          <w:sz w:val="24"/>
          <w:lang w:val="en-US"/>
        </w:rPr>
        <w:t>line</w:t>
      </w:r>
      <w:r w:rsidRPr="003E032D">
        <w:rPr>
          <w:sz w:val="24"/>
        </w:rPr>
        <w:t>)___________________________________________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76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Авторы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902"/>
        </w:tabs>
        <w:ind w:left="820" w:right="782" w:hanging="293"/>
        <w:rPr>
          <w:rFonts w:ascii="Wingdings" w:hAnsi="Wingdings"/>
          <w:sz w:val="24"/>
        </w:rPr>
      </w:pPr>
      <w:r>
        <w:tab/>
      </w:r>
      <w:r>
        <w:rPr>
          <w:sz w:val="24"/>
          <w:u w:val="single"/>
        </w:rPr>
        <w:t>Согласие на публикацию и обработку персональных данных авторов публикаций (</w:t>
      </w:r>
      <w:proofErr w:type="gramStart"/>
      <w:r>
        <w:rPr>
          <w:sz w:val="24"/>
          <w:u w:val="single"/>
        </w:rPr>
        <w:t>согласен</w:t>
      </w:r>
      <w:proofErr w:type="gramEnd"/>
      <w:r>
        <w:rPr>
          <w:sz w:val="24"/>
          <w:u w:val="single"/>
        </w:rPr>
        <w:t>/не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согласен)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6616"/>
        </w:tabs>
        <w:spacing w:line="310" w:lineRule="exact"/>
        <w:ind w:left="887" w:hanging="361"/>
        <w:rPr>
          <w:rFonts w:ascii="Wingdings" w:hAnsi="Wingdings"/>
          <w:sz w:val="28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3100">
      <w:pPr>
        <w:spacing w:line="310" w:lineRule="exact"/>
        <w:rPr>
          <w:rFonts w:ascii="Wingdings" w:hAnsi="Wingdings"/>
          <w:sz w:val="28"/>
        </w:rPr>
        <w:sectPr w:rsidR="00AE3100">
          <w:pgSz w:w="11910" w:h="16840"/>
          <w:pgMar w:top="640" w:right="600" w:bottom="280" w:left="620" w:header="720" w:footer="720" w:gutter="0"/>
          <w:cols w:space="720"/>
        </w:sectPr>
      </w:pPr>
    </w:p>
    <w:p w:rsidR="00AE3100" w:rsidRDefault="00AE3100">
      <w:pPr>
        <w:pStyle w:val="a3"/>
        <w:rPr>
          <w:sz w:val="30"/>
        </w:rPr>
      </w:pPr>
    </w:p>
    <w:p w:rsidR="00AE3100" w:rsidRDefault="00AE3100">
      <w:pPr>
        <w:pStyle w:val="a3"/>
        <w:rPr>
          <w:sz w:val="30"/>
        </w:rPr>
      </w:pPr>
    </w:p>
    <w:p w:rsidR="00AE3100" w:rsidRDefault="00AE3100">
      <w:pPr>
        <w:pStyle w:val="a3"/>
        <w:spacing w:before="7"/>
        <w:rPr>
          <w:sz w:val="28"/>
        </w:rPr>
      </w:pPr>
    </w:p>
    <w:p w:rsidR="00AE3100" w:rsidRDefault="000F136A" w:rsidP="000F136A">
      <w:pPr>
        <w:spacing w:before="60"/>
        <w:ind w:right="-83"/>
        <w:jc w:val="center"/>
        <w:rPr>
          <w:b/>
          <w:sz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F9F8323" wp14:editId="2576E162">
                <wp:simplePos x="0" y="0"/>
                <wp:positionH relativeFrom="page">
                  <wp:posOffset>-325755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635" b="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5.65pt;margin-top:0;width:595.45pt;height:842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HQgAIAAP4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" fillcolor="#b8df9c" stroked="f">
                <w10:wrap anchorx="page" anchory="page"/>
              </v:rect>
            </w:pict>
          </mc:Fallback>
        </mc:AlternateContent>
      </w:r>
      <w:r w:rsidR="00AE49E7">
        <w:rPr>
          <w:b/>
          <w:sz w:val="32"/>
          <w:u w:val="thick"/>
        </w:rPr>
        <w:t>Пример оформления статьи:</w:t>
      </w:r>
    </w:p>
    <w:p w:rsidR="000F136A" w:rsidRDefault="000F136A" w:rsidP="000F136A">
      <w:pPr>
        <w:pStyle w:val="4"/>
        <w:spacing w:before="1"/>
        <w:ind w:firstLine="0"/>
        <w:jc w:val="left"/>
      </w:pPr>
      <w:r>
        <w:t>УДК 000</w:t>
      </w:r>
    </w:p>
    <w:p w:rsidR="00AE3100" w:rsidRDefault="00AE3100">
      <w:pPr>
        <w:pStyle w:val="a3"/>
        <w:spacing w:before="2"/>
        <w:rPr>
          <w:b/>
          <w:sz w:val="28"/>
        </w:rPr>
      </w:pPr>
    </w:p>
    <w:p w:rsidR="00AE3100" w:rsidRDefault="00CF08A2" w:rsidP="000F136A">
      <w:pPr>
        <w:tabs>
          <w:tab w:val="left" w:pos="10632"/>
        </w:tabs>
        <w:ind w:left="100" w:right="58" w:firstLine="3"/>
        <w:jc w:val="center"/>
        <w:rPr>
          <w:b/>
          <w:sz w:val="28"/>
        </w:rPr>
      </w:pPr>
      <w:r>
        <w:rPr>
          <w:b/>
          <w:sz w:val="28"/>
        </w:rPr>
        <w:t xml:space="preserve">ЗАГОЛОВОК СТАТЬИ </w:t>
      </w:r>
    </w:p>
    <w:p w:rsidR="00AE3100" w:rsidRDefault="00D07FA3">
      <w:pPr>
        <w:pStyle w:val="a3"/>
        <w:spacing w:before="8"/>
        <w:rPr>
          <w:b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792960" behindDoc="1" locked="0" layoutInCell="1" allowOverlap="1" wp14:anchorId="42A94CE2" wp14:editId="73F740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0;width:595.45pt;height:842.05pt;z-index:-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nDgAIAAP0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CEWpnDgAIA&#10;AP0EAAAOAAAAAAAAAAAAAAAAAC4CAABkcnMvZTJvRG9jLnhtbFBLAQItABQABgAIAAAAIQA9HmwR&#10;3QAAAAcBAAAPAAAAAAAAAAAAAAAAANoEAABkcnMvZG93bnJldi54bWxQSwUGAAAAAAQABADzAAAA&#10;5AUAAAAA&#10;" fillcolor="#b8df9c" stroked="f">
                <w10:wrap anchorx="page" anchory="page"/>
              </v:rect>
            </w:pict>
          </mc:Fallback>
        </mc:AlternateContent>
      </w:r>
    </w:p>
    <w:p w:rsidR="00AE3100" w:rsidRDefault="00CF08A2" w:rsidP="00E46515">
      <w:pPr>
        <w:spacing w:before="89"/>
        <w:ind w:left="100" w:right="121" w:firstLine="609"/>
        <w:jc w:val="both"/>
        <w:rPr>
          <w:i/>
          <w:sz w:val="28"/>
        </w:rPr>
      </w:pPr>
      <w:r>
        <w:rPr>
          <w:b/>
          <w:i/>
          <w:sz w:val="28"/>
        </w:rPr>
        <w:t>Фамилия Имя Отчество</w:t>
      </w:r>
      <w:r w:rsidR="00AE49E7">
        <w:rPr>
          <w:i/>
          <w:sz w:val="28"/>
        </w:rPr>
        <w:t xml:space="preserve">, профессор кафедры </w:t>
      </w:r>
      <w:r>
        <w:rPr>
          <w:i/>
          <w:sz w:val="28"/>
        </w:rPr>
        <w:t>…..</w:t>
      </w:r>
      <w:r w:rsidR="00AE49E7">
        <w:rPr>
          <w:i/>
          <w:sz w:val="28"/>
        </w:rPr>
        <w:t>, ФГБОУ ВО РГАУ-МСХА имени К.А. Тимирязева</w:t>
      </w:r>
    </w:p>
    <w:p w:rsidR="00AE3100" w:rsidRDefault="00CF08A2" w:rsidP="00E46515">
      <w:pPr>
        <w:spacing w:before="2"/>
        <w:ind w:left="100" w:right="119" w:firstLine="609"/>
        <w:jc w:val="both"/>
        <w:rPr>
          <w:i/>
          <w:sz w:val="28"/>
        </w:rPr>
      </w:pPr>
      <w:r>
        <w:rPr>
          <w:b/>
          <w:i/>
          <w:sz w:val="28"/>
        </w:rPr>
        <w:t>Фамилия Имя Отчество</w:t>
      </w:r>
      <w:r w:rsidR="00AE49E7">
        <w:rPr>
          <w:i/>
          <w:sz w:val="28"/>
        </w:rPr>
        <w:t xml:space="preserve">, </w:t>
      </w:r>
      <w:r>
        <w:rPr>
          <w:i/>
          <w:sz w:val="28"/>
        </w:rPr>
        <w:t>студент 5 курса специальности «Ветеринария»</w:t>
      </w:r>
      <w:r w:rsidR="00AE49E7">
        <w:rPr>
          <w:i/>
          <w:sz w:val="28"/>
        </w:rPr>
        <w:t>, ФГБОУ ВО РГАУ-МСХА имени К.А. Тимирязева</w:t>
      </w:r>
    </w:p>
    <w:p w:rsidR="00AE3100" w:rsidRDefault="00AE3100" w:rsidP="00E46515">
      <w:pPr>
        <w:pStyle w:val="a3"/>
        <w:spacing w:before="10"/>
        <w:ind w:firstLine="609"/>
        <w:rPr>
          <w:i/>
          <w:sz w:val="27"/>
        </w:rPr>
      </w:pPr>
    </w:p>
    <w:p w:rsidR="00AE3100" w:rsidRDefault="00AE49E7" w:rsidP="00E46515">
      <w:pPr>
        <w:ind w:left="100" w:right="113" w:firstLine="609"/>
        <w:jc w:val="both"/>
        <w:rPr>
          <w:i/>
          <w:sz w:val="28"/>
        </w:rPr>
      </w:pPr>
      <w:r>
        <w:rPr>
          <w:b/>
          <w:i/>
          <w:sz w:val="28"/>
        </w:rPr>
        <w:t xml:space="preserve">Аннотация: </w:t>
      </w:r>
      <w:r>
        <w:rPr>
          <w:i/>
          <w:sz w:val="28"/>
        </w:rPr>
        <w:t>Разработан</w:t>
      </w:r>
      <w:r w:rsidR="00E46515">
        <w:rPr>
          <w:i/>
          <w:sz w:val="28"/>
        </w:rPr>
        <w:t xml:space="preserve"> ….</w:t>
      </w:r>
      <w:r>
        <w:rPr>
          <w:i/>
          <w:sz w:val="28"/>
        </w:rPr>
        <w:t>.</w:t>
      </w:r>
    </w:p>
    <w:p w:rsidR="00AE3100" w:rsidRDefault="00AE3100" w:rsidP="00E46515">
      <w:pPr>
        <w:pStyle w:val="a3"/>
        <w:spacing w:before="1"/>
        <w:ind w:firstLine="609"/>
        <w:rPr>
          <w:i/>
          <w:sz w:val="28"/>
        </w:rPr>
      </w:pPr>
    </w:p>
    <w:p w:rsidR="00AE3100" w:rsidRDefault="00AE49E7" w:rsidP="00E46515">
      <w:pPr>
        <w:ind w:left="100" w:right="124" w:firstLine="609"/>
        <w:jc w:val="both"/>
        <w:rPr>
          <w:i/>
          <w:sz w:val="28"/>
        </w:rPr>
      </w:pPr>
      <w:r>
        <w:rPr>
          <w:b/>
          <w:i/>
          <w:sz w:val="28"/>
        </w:rPr>
        <w:t xml:space="preserve">Ключевые слова: </w:t>
      </w:r>
      <w:r w:rsidR="00E46515">
        <w:rPr>
          <w:i/>
          <w:sz w:val="28"/>
        </w:rPr>
        <w:t>ветеринария, ...</w:t>
      </w:r>
      <w:r>
        <w:rPr>
          <w:i/>
          <w:sz w:val="28"/>
        </w:rPr>
        <w:t>.</w:t>
      </w:r>
    </w:p>
    <w:p w:rsidR="00E46515" w:rsidRDefault="00E46515" w:rsidP="00E46515">
      <w:pPr>
        <w:ind w:right="116"/>
        <w:jc w:val="both"/>
        <w:rPr>
          <w:sz w:val="28"/>
        </w:rPr>
      </w:pPr>
    </w:p>
    <w:p w:rsidR="00AE3100" w:rsidRDefault="00E46515" w:rsidP="00E46515">
      <w:pPr>
        <w:ind w:left="100" w:right="116" w:firstLine="609"/>
        <w:jc w:val="both"/>
        <w:rPr>
          <w:sz w:val="28"/>
        </w:rPr>
      </w:pPr>
      <w:r w:rsidRPr="00E46515">
        <w:rPr>
          <w:b/>
          <w:sz w:val="28"/>
        </w:rPr>
        <w:t>Введение.</w:t>
      </w:r>
      <w:r>
        <w:rPr>
          <w:sz w:val="28"/>
        </w:rPr>
        <w:t xml:space="preserve"> </w:t>
      </w:r>
    </w:p>
    <w:p w:rsidR="00E46515" w:rsidRPr="00E46515" w:rsidRDefault="00E46515" w:rsidP="00E46515">
      <w:pPr>
        <w:ind w:left="100" w:right="116" w:firstLine="609"/>
        <w:jc w:val="both"/>
        <w:rPr>
          <w:b/>
          <w:sz w:val="28"/>
        </w:rPr>
      </w:pPr>
      <w:r w:rsidRPr="00E46515">
        <w:rPr>
          <w:b/>
          <w:sz w:val="28"/>
        </w:rPr>
        <w:t xml:space="preserve">Цель. </w:t>
      </w:r>
    </w:p>
    <w:p w:rsidR="00E46515" w:rsidRDefault="00E46515" w:rsidP="00E46515">
      <w:pPr>
        <w:ind w:left="100" w:right="116" w:firstLine="609"/>
        <w:jc w:val="both"/>
        <w:rPr>
          <w:b/>
          <w:sz w:val="28"/>
        </w:rPr>
      </w:pPr>
      <w:r w:rsidRPr="00E46515">
        <w:rPr>
          <w:b/>
          <w:sz w:val="28"/>
        </w:rPr>
        <w:t>Материал</w:t>
      </w:r>
      <w:r>
        <w:rPr>
          <w:b/>
          <w:sz w:val="28"/>
        </w:rPr>
        <w:t>ы</w:t>
      </w:r>
      <w:r w:rsidRPr="00E46515">
        <w:rPr>
          <w:b/>
          <w:sz w:val="28"/>
        </w:rPr>
        <w:t xml:space="preserve"> и методы. </w:t>
      </w:r>
    </w:p>
    <w:p w:rsidR="00E46515" w:rsidRDefault="00E46515" w:rsidP="00E46515">
      <w:pPr>
        <w:ind w:left="100" w:right="116" w:firstLine="6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 w:rsidRPr="007261A8">
        <w:rPr>
          <w:b/>
          <w:bCs/>
          <w:sz w:val="26"/>
          <w:szCs w:val="26"/>
        </w:rPr>
        <w:t>езультаты и их обсуждение</w:t>
      </w:r>
      <w:r>
        <w:rPr>
          <w:b/>
          <w:bCs/>
          <w:sz w:val="26"/>
          <w:szCs w:val="26"/>
        </w:rPr>
        <w:t>.</w:t>
      </w:r>
    </w:p>
    <w:p w:rsidR="00E46515" w:rsidRPr="00E46515" w:rsidRDefault="00E46515" w:rsidP="00E46515">
      <w:pPr>
        <w:ind w:left="100" w:right="116" w:firstLine="609"/>
        <w:jc w:val="both"/>
        <w:rPr>
          <w:b/>
          <w:sz w:val="28"/>
        </w:rPr>
      </w:pPr>
      <w:r>
        <w:rPr>
          <w:b/>
          <w:bCs/>
          <w:sz w:val="26"/>
          <w:szCs w:val="26"/>
        </w:rPr>
        <w:t>В</w:t>
      </w:r>
      <w:r w:rsidRPr="007261A8">
        <w:rPr>
          <w:b/>
          <w:bCs/>
          <w:sz w:val="26"/>
          <w:szCs w:val="26"/>
        </w:rPr>
        <w:t>ыводы</w:t>
      </w:r>
      <w:r>
        <w:rPr>
          <w:b/>
          <w:bCs/>
          <w:sz w:val="26"/>
          <w:szCs w:val="26"/>
        </w:rPr>
        <w:t>.</w:t>
      </w:r>
    </w:p>
    <w:p w:rsidR="00E46515" w:rsidRDefault="00E46515" w:rsidP="00E46515">
      <w:pPr>
        <w:ind w:right="116"/>
        <w:jc w:val="both"/>
        <w:rPr>
          <w:sz w:val="25"/>
        </w:rPr>
      </w:pPr>
    </w:p>
    <w:p w:rsidR="00E46515" w:rsidRDefault="00E46515" w:rsidP="00E46515">
      <w:pPr>
        <w:spacing w:before="74"/>
        <w:ind w:right="124"/>
        <w:jc w:val="center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F795775" wp14:editId="1D1D14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595.45pt;height:842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/LgAIAAP4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D8UN/LgAIA&#10;AP4EAAAOAAAAAAAAAAAAAAAAAC4CAABkcnMvZTJvRG9jLnhtbFBLAQItABQABgAIAAAAIQA9HmwR&#10;3QAAAAcBAAAPAAAAAAAAAAAAAAAAANoEAABkcnMvZG93bnJldi54bWxQSwUGAAAAAAQABADzAAAA&#10;5AUAAAAA&#10;" fillcolor="#b8df9c" stroked="f">
                <w10:wrap anchorx="page" anchory="page"/>
              </v:rect>
            </w:pict>
          </mc:Fallback>
        </mc:AlternateContent>
      </w:r>
      <w:r>
        <w:rPr>
          <w:b/>
          <w:sz w:val="28"/>
        </w:rPr>
        <w:t>Библиографический список</w:t>
      </w:r>
    </w:p>
    <w:p w:rsidR="00E46515" w:rsidRDefault="00E46515" w:rsidP="00E46515">
      <w:pPr>
        <w:spacing w:before="74"/>
        <w:ind w:right="124"/>
        <w:jc w:val="center"/>
        <w:rPr>
          <w:b/>
          <w:sz w:val="28"/>
        </w:rPr>
      </w:pPr>
    </w:p>
    <w:p w:rsidR="00E46515" w:rsidRDefault="00E46515" w:rsidP="00E46515">
      <w:pPr>
        <w:pStyle w:val="a4"/>
        <w:numPr>
          <w:ilvl w:val="0"/>
          <w:numId w:val="18"/>
        </w:numPr>
        <w:spacing w:before="74"/>
        <w:ind w:right="124"/>
        <w:jc w:val="both"/>
        <w:rPr>
          <w:sz w:val="28"/>
        </w:rPr>
      </w:pPr>
      <w:r>
        <w:rPr>
          <w:sz w:val="28"/>
        </w:rPr>
        <w:t>…</w:t>
      </w:r>
    </w:p>
    <w:p w:rsidR="000F136A" w:rsidRDefault="000F136A" w:rsidP="000F136A">
      <w:pPr>
        <w:pStyle w:val="a4"/>
        <w:spacing w:before="60"/>
        <w:ind w:left="1069" w:right="-83" w:firstLine="0"/>
        <w:jc w:val="center"/>
        <w:rPr>
          <w:sz w:val="28"/>
        </w:rPr>
      </w:pPr>
    </w:p>
    <w:p w:rsidR="000F136A" w:rsidRPr="000F136A" w:rsidRDefault="000F136A" w:rsidP="000F136A">
      <w:pPr>
        <w:pStyle w:val="a4"/>
        <w:spacing w:before="60"/>
        <w:ind w:left="1069" w:right="-83" w:firstLine="0"/>
        <w:jc w:val="center"/>
        <w:rPr>
          <w:b/>
          <w:sz w:val="32"/>
        </w:rPr>
      </w:pPr>
      <w:r>
        <w:rPr>
          <w:b/>
          <w:sz w:val="32"/>
          <w:u w:val="thick"/>
        </w:rPr>
        <w:t>Пример оформления кейса ветеринарного клинического случая</w:t>
      </w:r>
      <w:r w:rsidRPr="000F136A">
        <w:rPr>
          <w:b/>
          <w:sz w:val="32"/>
          <w:u w:val="thick"/>
        </w:rPr>
        <w:t>:</w:t>
      </w:r>
    </w:p>
    <w:p w:rsidR="000F136A" w:rsidRDefault="000F136A" w:rsidP="000F136A">
      <w:pPr>
        <w:pStyle w:val="4"/>
        <w:spacing w:before="1"/>
        <w:ind w:left="709" w:firstLine="0"/>
        <w:jc w:val="left"/>
      </w:pPr>
    </w:p>
    <w:p w:rsidR="000F136A" w:rsidRDefault="00A2799F" w:rsidP="000F136A">
      <w:pPr>
        <w:pStyle w:val="4"/>
        <w:spacing w:before="1"/>
        <w:ind w:left="709" w:firstLine="0"/>
        <w:jc w:val="left"/>
      </w:pPr>
      <w:r>
        <w:t xml:space="preserve">УДК </w:t>
      </w:r>
      <w:r w:rsidR="00FB048E">
        <w:t>000</w:t>
      </w:r>
      <w:r>
        <w:t>…</w:t>
      </w:r>
    </w:p>
    <w:p w:rsidR="000F136A" w:rsidRDefault="000F136A" w:rsidP="000F136A">
      <w:pPr>
        <w:pStyle w:val="a3"/>
        <w:spacing w:before="2"/>
        <w:ind w:left="1069"/>
        <w:rPr>
          <w:b/>
          <w:sz w:val="28"/>
        </w:rPr>
      </w:pPr>
    </w:p>
    <w:p w:rsidR="000F136A" w:rsidRPr="000F136A" w:rsidRDefault="009A3C97" w:rsidP="000F136A">
      <w:pPr>
        <w:tabs>
          <w:tab w:val="left" w:pos="10632"/>
        </w:tabs>
        <w:ind w:right="58"/>
        <w:jc w:val="center"/>
        <w:rPr>
          <w:b/>
          <w:sz w:val="28"/>
        </w:rPr>
      </w:pPr>
      <w:r>
        <w:rPr>
          <w:b/>
          <w:sz w:val="28"/>
        </w:rPr>
        <w:t>СИНДРОМ НЕРАЗВИВШЕЙСЯ БЕРЕМЕННОСТИ У КОШКИ</w:t>
      </w:r>
    </w:p>
    <w:p w:rsidR="00E46515" w:rsidRDefault="00E46515" w:rsidP="00E46515">
      <w:pPr>
        <w:spacing w:before="74"/>
        <w:ind w:right="124"/>
        <w:jc w:val="center"/>
        <w:rPr>
          <w:b/>
          <w:sz w:val="28"/>
        </w:rPr>
      </w:pPr>
    </w:p>
    <w:p w:rsidR="000F136A" w:rsidRDefault="009A3C97" w:rsidP="000F136A">
      <w:pPr>
        <w:spacing w:before="89"/>
        <w:ind w:left="100" w:right="121" w:firstLine="6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Дюльгер</w:t>
      </w:r>
      <w:proofErr w:type="spellEnd"/>
      <w:r>
        <w:rPr>
          <w:b/>
          <w:i/>
          <w:sz w:val="28"/>
        </w:rPr>
        <w:t xml:space="preserve"> Георгий Петрович</w:t>
      </w:r>
      <w:r w:rsidR="000F136A">
        <w:rPr>
          <w:i/>
          <w:sz w:val="28"/>
        </w:rPr>
        <w:t xml:space="preserve">, </w:t>
      </w:r>
      <w:r>
        <w:rPr>
          <w:i/>
          <w:sz w:val="28"/>
        </w:rPr>
        <w:t xml:space="preserve">заведующий </w:t>
      </w:r>
      <w:r w:rsidR="000F136A">
        <w:rPr>
          <w:i/>
          <w:sz w:val="28"/>
        </w:rPr>
        <w:t>кафедр</w:t>
      </w:r>
      <w:r>
        <w:rPr>
          <w:i/>
          <w:sz w:val="28"/>
        </w:rPr>
        <w:t>ой</w:t>
      </w:r>
      <w:r w:rsidR="000F136A">
        <w:rPr>
          <w:i/>
          <w:sz w:val="28"/>
        </w:rPr>
        <w:t xml:space="preserve"> </w:t>
      </w:r>
      <w:r>
        <w:rPr>
          <w:i/>
          <w:sz w:val="28"/>
        </w:rPr>
        <w:t>ветеринарной медицины</w:t>
      </w:r>
      <w:r w:rsidR="000F136A">
        <w:rPr>
          <w:i/>
          <w:sz w:val="28"/>
        </w:rPr>
        <w:t xml:space="preserve"> ФГБОУ ВО РГАУ-МСХА имени К.А. Тимирязева</w:t>
      </w:r>
    </w:p>
    <w:p w:rsidR="000F136A" w:rsidRDefault="000F136A" w:rsidP="000F136A">
      <w:pPr>
        <w:pStyle w:val="a3"/>
        <w:spacing w:before="10"/>
        <w:ind w:firstLine="609"/>
        <w:rPr>
          <w:i/>
          <w:sz w:val="27"/>
        </w:rPr>
      </w:pPr>
    </w:p>
    <w:p w:rsidR="000F136A" w:rsidRDefault="000F136A" w:rsidP="000F136A">
      <w:pPr>
        <w:ind w:left="100" w:right="113" w:firstLine="609"/>
        <w:jc w:val="both"/>
        <w:rPr>
          <w:i/>
          <w:sz w:val="28"/>
        </w:rPr>
      </w:pPr>
      <w:r>
        <w:rPr>
          <w:b/>
          <w:i/>
          <w:sz w:val="28"/>
        </w:rPr>
        <w:t xml:space="preserve">Аннотация: </w:t>
      </w:r>
      <w:r w:rsidR="009A3C97">
        <w:rPr>
          <w:i/>
          <w:sz w:val="28"/>
        </w:rPr>
        <w:t>В статье описан клинический случа</w:t>
      </w:r>
      <w:r w:rsidR="005125A7">
        <w:rPr>
          <w:i/>
          <w:sz w:val="28"/>
        </w:rPr>
        <w:t>й синдрома неразвившейся беременности у кошки.</w:t>
      </w:r>
      <w:r w:rsidR="008061FC">
        <w:rPr>
          <w:i/>
          <w:sz w:val="28"/>
        </w:rPr>
        <w:t xml:space="preserve"> </w:t>
      </w:r>
    </w:p>
    <w:p w:rsidR="000F136A" w:rsidRDefault="000F136A" w:rsidP="000F136A">
      <w:pPr>
        <w:pStyle w:val="a3"/>
        <w:spacing w:before="1"/>
        <w:ind w:firstLine="609"/>
        <w:rPr>
          <w:i/>
          <w:sz w:val="28"/>
        </w:rPr>
      </w:pPr>
    </w:p>
    <w:p w:rsidR="005125A7" w:rsidRDefault="000F136A" w:rsidP="005125A7">
      <w:pPr>
        <w:ind w:left="100" w:right="113" w:firstLine="609"/>
        <w:jc w:val="both"/>
        <w:rPr>
          <w:i/>
          <w:sz w:val="28"/>
        </w:rPr>
      </w:pPr>
      <w:r>
        <w:rPr>
          <w:b/>
          <w:i/>
          <w:sz w:val="28"/>
        </w:rPr>
        <w:t xml:space="preserve">Ключевые слова: </w:t>
      </w:r>
      <w:r>
        <w:rPr>
          <w:i/>
          <w:sz w:val="28"/>
        </w:rPr>
        <w:t xml:space="preserve">ветеринария, </w:t>
      </w:r>
      <w:r w:rsidR="005125A7">
        <w:rPr>
          <w:i/>
          <w:sz w:val="28"/>
        </w:rPr>
        <w:t>синдром неразвившейся беременности, кошка.</w:t>
      </w:r>
    </w:p>
    <w:p w:rsidR="005125A7" w:rsidRDefault="005125A7" w:rsidP="005125A7">
      <w:pPr>
        <w:pStyle w:val="a3"/>
        <w:spacing w:before="1"/>
        <w:ind w:firstLine="609"/>
        <w:rPr>
          <w:i/>
          <w:sz w:val="28"/>
        </w:rPr>
      </w:pPr>
    </w:p>
    <w:p w:rsidR="000F136A" w:rsidRDefault="000F136A" w:rsidP="000F136A">
      <w:pPr>
        <w:ind w:left="100" w:right="116" w:firstLine="609"/>
        <w:jc w:val="both"/>
        <w:rPr>
          <w:sz w:val="28"/>
        </w:rPr>
      </w:pPr>
      <w:r w:rsidRPr="00E46515">
        <w:rPr>
          <w:b/>
          <w:sz w:val="28"/>
        </w:rPr>
        <w:t>Введение.</w:t>
      </w:r>
      <w:r>
        <w:rPr>
          <w:sz w:val="28"/>
        </w:rPr>
        <w:t xml:space="preserve"> </w:t>
      </w:r>
      <w:proofErr w:type="spellStart"/>
      <w:r w:rsidR="005125A7">
        <w:rPr>
          <w:sz w:val="28"/>
        </w:rPr>
        <w:t>Анэмбриония</w:t>
      </w:r>
      <w:proofErr w:type="spellEnd"/>
      <w:r w:rsidR="005125A7">
        <w:rPr>
          <w:sz w:val="28"/>
        </w:rPr>
        <w:t xml:space="preserve"> приводит к преждевременному прерыванию  беременности. Аборты регистрируют, в первом триместре беременности. От общего числа репродуктивных потерь в эти сроки беременности на долю </w:t>
      </w:r>
      <w:proofErr w:type="spellStart"/>
      <w:r w:rsidR="005125A7">
        <w:rPr>
          <w:sz w:val="28"/>
        </w:rPr>
        <w:t>анэмбрионии</w:t>
      </w:r>
      <w:proofErr w:type="spellEnd"/>
      <w:r w:rsidR="005125A7">
        <w:rPr>
          <w:sz w:val="28"/>
        </w:rPr>
        <w:t xml:space="preserve"> приходится 28,0-36,8 % </w:t>
      </w:r>
      <w:r w:rsidR="00A2799F">
        <w:rPr>
          <w:b/>
          <w:sz w:val="28"/>
        </w:rPr>
        <w:t>[</w:t>
      </w:r>
      <w:r w:rsidR="00A2799F" w:rsidRPr="00A2799F">
        <w:rPr>
          <w:sz w:val="28"/>
        </w:rPr>
        <w:t>1</w:t>
      </w:r>
      <w:r w:rsidR="00A2799F">
        <w:rPr>
          <w:b/>
          <w:sz w:val="28"/>
        </w:rPr>
        <w:t>]</w:t>
      </w:r>
      <w:r w:rsidR="005125A7">
        <w:rPr>
          <w:sz w:val="28"/>
        </w:rPr>
        <w:t xml:space="preserve">. </w:t>
      </w:r>
      <w:r w:rsidR="00A2799F">
        <w:rPr>
          <w:sz w:val="28"/>
        </w:rPr>
        <w:t xml:space="preserve">Этот синдром в ветеринарной литературе практически не известен, и поэтому описание его частного случая у кошки, бесспорно, представляет определенный интерес. Клинический случай изложен в соответствии с Рекомендациями по описанию ветеринарных клинических случаев. </w:t>
      </w:r>
    </w:p>
    <w:p w:rsidR="00EE32A3" w:rsidRDefault="000F136A" w:rsidP="000F136A">
      <w:pPr>
        <w:ind w:left="100" w:right="116" w:firstLine="609"/>
        <w:jc w:val="both"/>
        <w:rPr>
          <w:iCs/>
          <w:color w:val="000000"/>
          <w:sz w:val="26"/>
          <w:szCs w:val="26"/>
        </w:rPr>
      </w:pPr>
      <w:r>
        <w:rPr>
          <w:b/>
          <w:sz w:val="28"/>
        </w:rPr>
        <w:lastRenderedPageBreak/>
        <w:t>Кейс</w:t>
      </w:r>
      <w:r w:rsidRPr="00E46515">
        <w:rPr>
          <w:b/>
          <w:sz w:val="28"/>
        </w:rPr>
        <w:t xml:space="preserve">. </w:t>
      </w:r>
      <w:r w:rsidR="00EE32A3" w:rsidRPr="00EE32A3">
        <w:rPr>
          <w:i/>
          <w:iCs/>
          <w:color w:val="000000"/>
          <w:sz w:val="26"/>
          <w:szCs w:val="26"/>
        </w:rPr>
        <w:t>Сведения о пациенте.</w:t>
      </w:r>
      <w:r w:rsidR="00EE32A3">
        <w:rPr>
          <w:iCs/>
          <w:color w:val="000000"/>
          <w:sz w:val="26"/>
          <w:szCs w:val="26"/>
        </w:rPr>
        <w:t xml:space="preserve"> Кошка беспородная двух лет поступила в </w:t>
      </w:r>
      <w:proofErr w:type="spellStart"/>
      <w:r w:rsidR="00EE32A3">
        <w:rPr>
          <w:iCs/>
          <w:color w:val="000000"/>
          <w:sz w:val="26"/>
          <w:szCs w:val="26"/>
        </w:rPr>
        <w:t>ветклинку</w:t>
      </w:r>
      <w:proofErr w:type="spellEnd"/>
      <w:r w:rsidR="00EE32A3">
        <w:rPr>
          <w:iCs/>
          <w:color w:val="000000"/>
          <w:sz w:val="26"/>
          <w:szCs w:val="26"/>
        </w:rPr>
        <w:t xml:space="preserve"> …</w:t>
      </w:r>
    </w:p>
    <w:p w:rsidR="00EE32A3" w:rsidRDefault="00EE32A3" w:rsidP="000F136A">
      <w:pPr>
        <w:ind w:left="100" w:right="116" w:firstLine="609"/>
        <w:jc w:val="both"/>
        <w:rPr>
          <w:iCs/>
          <w:color w:val="000000"/>
          <w:sz w:val="26"/>
          <w:szCs w:val="26"/>
        </w:rPr>
      </w:pPr>
      <w:r w:rsidRPr="00EE32A3">
        <w:rPr>
          <w:i/>
          <w:iCs/>
          <w:color w:val="000000"/>
          <w:sz w:val="26"/>
          <w:szCs w:val="26"/>
        </w:rPr>
        <w:t>Жалоба</w:t>
      </w:r>
      <w:r>
        <w:rPr>
          <w:i/>
          <w:iCs/>
          <w:color w:val="000000"/>
          <w:sz w:val="26"/>
          <w:szCs w:val="26"/>
        </w:rPr>
        <w:t xml:space="preserve">. </w:t>
      </w:r>
      <w:r w:rsidRPr="00EE32A3">
        <w:rPr>
          <w:iCs/>
          <w:color w:val="000000"/>
          <w:sz w:val="26"/>
          <w:szCs w:val="26"/>
        </w:rPr>
        <w:t xml:space="preserve">Хозяева </w:t>
      </w:r>
      <w:r>
        <w:rPr>
          <w:iCs/>
          <w:color w:val="000000"/>
          <w:sz w:val="26"/>
          <w:szCs w:val="26"/>
        </w:rPr>
        <w:t>обратились</w:t>
      </w:r>
      <w:r w:rsidRPr="00EE32A3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в клинику для проведения диагностики беременности кошки на двадцать первый день после спаривания с беспородным физиологическим зрелым котом.</w:t>
      </w:r>
    </w:p>
    <w:p w:rsidR="00051F0C" w:rsidRDefault="00EC6A23" w:rsidP="000F136A">
      <w:pPr>
        <w:ind w:left="100" w:right="116" w:firstLine="609"/>
        <w:jc w:val="both"/>
        <w:rPr>
          <w:iCs/>
          <w:color w:val="000000"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D02FD5" wp14:editId="2CC7FEE2">
                <wp:simplePos x="0" y="0"/>
                <wp:positionH relativeFrom="page">
                  <wp:posOffset>-174625</wp:posOffset>
                </wp:positionH>
                <wp:positionV relativeFrom="page">
                  <wp:posOffset>0</wp:posOffset>
                </wp:positionV>
                <wp:extent cx="7736205" cy="108445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6205" cy="10844530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3.75pt;margin-top:0;width:609.15pt;height:853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a2gQIAAP0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" fillcolor="#b8df9c" stroked="f">
                <w10:wrap anchorx="page" anchory="page"/>
              </v:rect>
            </w:pict>
          </mc:Fallback>
        </mc:AlternateContent>
      </w:r>
      <w:r w:rsidR="00051F0C" w:rsidRPr="00051F0C">
        <w:rPr>
          <w:i/>
          <w:iCs/>
          <w:color w:val="000000"/>
          <w:sz w:val="26"/>
          <w:szCs w:val="26"/>
        </w:rPr>
        <w:t>Р</w:t>
      </w:r>
      <w:r w:rsidR="00EE32A3" w:rsidRPr="00051F0C">
        <w:rPr>
          <w:i/>
          <w:iCs/>
          <w:color w:val="000000"/>
          <w:sz w:val="26"/>
          <w:szCs w:val="26"/>
        </w:rPr>
        <w:t>езультаты клинического обсл</w:t>
      </w:r>
      <w:r w:rsidR="00051F0C" w:rsidRPr="00051F0C">
        <w:rPr>
          <w:i/>
          <w:iCs/>
          <w:color w:val="000000"/>
          <w:sz w:val="26"/>
          <w:szCs w:val="26"/>
        </w:rPr>
        <w:t xml:space="preserve">едования и поставленный диагноз. </w:t>
      </w:r>
      <w:r w:rsidR="00051F0C">
        <w:rPr>
          <w:iCs/>
          <w:color w:val="000000"/>
          <w:sz w:val="26"/>
          <w:szCs w:val="26"/>
        </w:rPr>
        <w:t>Инструментальную диагностику беременности осуществляли при помощи ….</w:t>
      </w:r>
    </w:p>
    <w:p w:rsidR="00051F0C" w:rsidRPr="00051F0C" w:rsidRDefault="00051F0C" w:rsidP="000F136A">
      <w:pPr>
        <w:ind w:left="100" w:right="116" w:firstLine="6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Диагноз – </w:t>
      </w:r>
      <w:r w:rsidRPr="00051F0C">
        <w:rPr>
          <w:sz w:val="28"/>
        </w:rPr>
        <w:t>синдром неразвившейся беременности.</w:t>
      </w:r>
    </w:p>
    <w:p w:rsidR="00051F0C" w:rsidRPr="00051F0C" w:rsidRDefault="00051F0C" w:rsidP="00051F0C">
      <w:pPr>
        <w:ind w:left="100" w:right="116" w:firstLine="609"/>
        <w:jc w:val="both"/>
        <w:rPr>
          <w:iCs/>
          <w:color w:val="000000"/>
          <w:sz w:val="26"/>
          <w:szCs w:val="26"/>
        </w:rPr>
      </w:pPr>
      <w:r w:rsidRPr="00051F0C">
        <w:rPr>
          <w:i/>
          <w:iCs/>
          <w:color w:val="000000"/>
          <w:sz w:val="26"/>
          <w:szCs w:val="26"/>
        </w:rPr>
        <w:t>У</w:t>
      </w:r>
      <w:r w:rsidR="00EE32A3" w:rsidRPr="00051F0C">
        <w:rPr>
          <w:i/>
          <w:iCs/>
          <w:color w:val="000000"/>
          <w:sz w:val="26"/>
          <w:szCs w:val="26"/>
        </w:rPr>
        <w:t>правление лечением и его результат</w:t>
      </w:r>
      <w:r w:rsidRPr="00051F0C">
        <w:rPr>
          <w:i/>
          <w:iCs/>
          <w:color w:val="000000"/>
          <w:sz w:val="26"/>
          <w:szCs w:val="26"/>
        </w:rPr>
        <w:t xml:space="preserve">. </w:t>
      </w:r>
      <w:r>
        <w:rPr>
          <w:sz w:val="28"/>
        </w:rPr>
        <w:t>С</w:t>
      </w:r>
      <w:r w:rsidRPr="00051F0C">
        <w:rPr>
          <w:sz w:val="28"/>
        </w:rPr>
        <w:t>индром неразвившейся беременности</w:t>
      </w:r>
      <w:r>
        <w:rPr>
          <w:sz w:val="28"/>
        </w:rPr>
        <w:t xml:space="preserve"> не представляет угрозы для здоровья и жизни кошки и не требует проведения лечения.</w:t>
      </w:r>
    </w:p>
    <w:p w:rsidR="000F136A" w:rsidRDefault="000F136A" w:rsidP="000F136A">
      <w:pPr>
        <w:ind w:left="100" w:right="116" w:firstLine="609"/>
        <w:jc w:val="both"/>
        <w:rPr>
          <w:b/>
          <w:bCs/>
          <w:sz w:val="26"/>
          <w:szCs w:val="26"/>
        </w:rPr>
      </w:pPr>
      <w:r>
        <w:rPr>
          <w:b/>
          <w:sz w:val="28"/>
        </w:rPr>
        <w:t>Обсуждение кейса</w:t>
      </w:r>
      <w:r>
        <w:rPr>
          <w:b/>
          <w:bCs/>
          <w:sz w:val="26"/>
          <w:szCs w:val="26"/>
        </w:rPr>
        <w:t>.</w:t>
      </w:r>
      <w:r w:rsidR="00051F0C">
        <w:rPr>
          <w:b/>
          <w:bCs/>
          <w:sz w:val="26"/>
          <w:szCs w:val="26"/>
        </w:rPr>
        <w:t xml:space="preserve"> </w:t>
      </w:r>
      <w:r w:rsidR="00051F0C" w:rsidRPr="00051F0C">
        <w:rPr>
          <w:bCs/>
          <w:sz w:val="26"/>
          <w:szCs w:val="26"/>
        </w:rPr>
        <w:t>Синдром неразвившейся беременности – редкая акушерская патология и причина бесп</w:t>
      </w:r>
      <w:r w:rsidR="00051F0C">
        <w:rPr>
          <w:bCs/>
          <w:sz w:val="26"/>
          <w:szCs w:val="26"/>
        </w:rPr>
        <w:t>лодия….</w:t>
      </w:r>
    </w:p>
    <w:p w:rsidR="0088118B" w:rsidRDefault="0088118B" w:rsidP="000F136A">
      <w:pPr>
        <w:spacing w:before="74"/>
        <w:ind w:right="124"/>
        <w:jc w:val="center"/>
        <w:rPr>
          <w:b/>
          <w:bCs/>
          <w:sz w:val="26"/>
          <w:szCs w:val="26"/>
        </w:rPr>
      </w:pPr>
    </w:p>
    <w:p w:rsidR="000F136A" w:rsidRDefault="000F136A" w:rsidP="000F136A">
      <w:pPr>
        <w:spacing w:before="74"/>
        <w:ind w:right="124"/>
        <w:jc w:val="center"/>
        <w:rPr>
          <w:b/>
          <w:sz w:val="28"/>
        </w:rPr>
      </w:pPr>
      <w:r>
        <w:rPr>
          <w:b/>
          <w:sz w:val="28"/>
        </w:rPr>
        <w:t>Библиографический список</w:t>
      </w:r>
    </w:p>
    <w:p w:rsidR="00A2799F" w:rsidRDefault="000F136A" w:rsidP="00A2799F">
      <w:pPr>
        <w:pStyle w:val="a4"/>
        <w:tabs>
          <w:tab w:val="left" w:pos="733"/>
        </w:tabs>
        <w:ind w:left="0" w:right="381" w:firstLine="567"/>
        <w:jc w:val="both"/>
        <w:rPr>
          <w:iCs/>
          <w:color w:val="000000"/>
          <w:sz w:val="26"/>
          <w:szCs w:val="26"/>
        </w:rPr>
      </w:pPr>
      <w:r w:rsidRPr="000F136A">
        <w:rPr>
          <w:sz w:val="28"/>
        </w:rPr>
        <w:t>1</w:t>
      </w:r>
      <w:r w:rsidR="00A2799F" w:rsidRPr="00FC48E2">
        <w:rPr>
          <w:sz w:val="28"/>
        </w:rPr>
        <w:t>.</w:t>
      </w:r>
      <w:r w:rsidR="00A2799F" w:rsidRPr="00FC48E2">
        <w:rPr>
          <w:iCs/>
          <w:color w:val="000000"/>
          <w:sz w:val="26"/>
          <w:szCs w:val="26"/>
        </w:rPr>
        <w:t xml:space="preserve"> </w:t>
      </w:r>
      <w:proofErr w:type="spellStart"/>
      <w:r w:rsidR="00A2799F" w:rsidRPr="00FC48E2">
        <w:rPr>
          <w:iCs/>
          <w:color w:val="000000"/>
          <w:sz w:val="26"/>
          <w:szCs w:val="26"/>
        </w:rPr>
        <w:t>Акчурин</w:t>
      </w:r>
      <w:proofErr w:type="spellEnd"/>
      <w:r w:rsidR="00A2799F" w:rsidRPr="00FC48E2">
        <w:rPr>
          <w:iCs/>
          <w:color w:val="000000"/>
          <w:sz w:val="26"/>
          <w:szCs w:val="26"/>
        </w:rPr>
        <w:t>, С.В.</w:t>
      </w:r>
      <w:r w:rsidR="00A2799F" w:rsidRPr="007A550A">
        <w:rPr>
          <w:iCs/>
          <w:color w:val="000000"/>
          <w:sz w:val="26"/>
          <w:szCs w:val="26"/>
        </w:rPr>
        <w:t xml:space="preserve"> Рекомендации по описан</w:t>
      </w:r>
      <w:r w:rsidR="00A2799F">
        <w:rPr>
          <w:iCs/>
          <w:color w:val="000000"/>
          <w:sz w:val="26"/>
          <w:szCs w:val="26"/>
        </w:rPr>
        <w:t>и</w:t>
      </w:r>
      <w:r w:rsidR="00A2799F" w:rsidRPr="007A550A">
        <w:rPr>
          <w:iCs/>
          <w:color w:val="000000"/>
          <w:sz w:val="26"/>
          <w:szCs w:val="26"/>
        </w:rPr>
        <w:t>ю ветеринарных клинических случаев</w:t>
      </w:r>
      <w:r w:rsidR="00A2799F">
        <w:rPr>
          <w:iCs/>
          <w:color w:val="000000"/>
          <w:sz w:val="26"/>
          <w:szCs w:val="26"/>
        </w:rPr>
        <w:t xml:space="preserve"> / С.В. </w:t>
      </w:r>
      <w:proofErr w:type="spellStart"/>
      <w:r w:rsidR="00A2799F">
        <w:rPr>
          <w:iCs/>
          <w:color w:val="000000"/>
          <w:sz w:val="26"/>
          <w:szCs w:val="26"/>
        </w:rPr>
        <w:t>Акчурин</w:t>
      </w:r>
      <w:proofErr w:type="spellEnd"/>
      <w:r w:rsidR="00A2799F">
        <w:rPr>
          <w:iCs/>
          <w:color w:val="000000"/>
          <w:sz w:val="26"/>
          <w:szCs w:val="26"/>
        </w:rPr>
        <w:t xml:space="preserve">, Г.П. </w:t>
      </w:r>
      <w:proofErr w:type="spellStart"/>
      <w:r w:rsidR="00A2799F">
        <w:rPr>
          <w:iCs/>
          <w:color w:val="000000"/>
          <w:sz w:val="26"/>
          <w:szCs w:val="26"/>
        </w:rPr>
        <w:t>Дюльгер</w:t>
      </w:r>
      <w:proofErr w:type="spellEnd"/>
      <w:r w:rsidR="00A2799F">
        <w:rPr>
          <w:iCs/>
          <w:color w:val="000000"/>
          <w:sz w:val="26"/>
          <w:szCs w:val="26"/>
        </w:rPr>
        <w:t xml:space="preserve">, И.В. </w:t>
      </w:r>
      <w:proofErr w:type="spellStart"/>
      <w:r w:rsidR="00A2799F">
        <w:rPr>
          <w:iCs/>
          <w:color w:val="000000"/>
          <w:sz w:val="26"/>
          <w:szCs w:val="26"/>
        </w:rPr>
        <w:t>Акчурина</w:t>
      </w:r>
      <w:proofErr w:type="spellEnd"/>
      <w:r w:rsidR="00A2799F">
        <w:rPr>
          <w:iCs/>
          <w:color w:val="000000"/>
          <w:sz w:val="26"/>
          <w:szCs w:val="26"/>
        </w:rPr>
        <w:t xml:space="preserve"> и др.// Вестник  Рязанского государственного агротехнологического университета имени П.А. </w:t>
      </w:r>
      <w:proofErr w:type="spellStart"/>
      <w:r w:rsidR="00A2799F">
        <w:rPr>
          <w:iCs/>
          <w:color w:val="000000"/>
          <w:sz w:val="26"/>
          <w:szCs w:val="26"/>
        </w:rPr>
        <w:t>Костычева</w:t>
      </w:r>
      <w:proofErr w:type="spellEnd"/>
      <w:r w:rsidR="00A2799F">
        <w:rPr>
          <w:iCs/>
          <w:color w:val="000000"/>
          <w:sz w:val="26"/>
          <w:szCs w:val="26"/>
        </w:rPr>
        <w:t>. – 2020. – № 4 (48). – С. 5-10.</w:t>
      </w:r>
    </w:p>
    <w:p w:rsidR="00FC48E2" w:rsidRPr="00C11246" w:rsidRDefault="00FC48E2" w:rsidP="00A2799F">
      <w:pPr>
        <w:pStyle w:val="a4"/>
        <w:tabs>
          <w:tab w:val="left" w:pos="733"/>
        </w:tabs>
        <w:ind w:left="0" w:right="381" w:firstLine="567"/>
        <w:jc w:val="both"/>
        <w:rPr>
          <w:sz w:val="26"/>
          <w:szCs w:val="26"/>
          <w:lang w:val="en-US"/>
        </w:rPr>
      </w:pPr>
      <w:r w:rsidRPr="00FC48E2">
        <w:rPr>
          <w:sz w:val="26"/>
          <w:szCs w:val="26"/>
          <w:lang w:val="en-US"/>
        </w:rPr>
        <w:t xml:space="preserve">2. </w:t>
      </w:r>
      <w:proofErr w:type="spellStart"/>
      <w:r w:rsidRPr="00FC48E2">
        <w:rPr>
          <w:sz w:val="26"/>
          <w:szCs w:val="26"/>
          <w:lang w:val="en-US"/>
        </w:rPr>
        <w:t>Coulman</w:t>
      </w:r>
      <w:proofErr w:type="spellEnd"/>
      <w:r w:rsidR="00EC6A23" w:rsidRPr="00EC6A23">
        <w:rPr>
          <w:sz w:val="26"/>
          <w:szCs w:val="26"/>
          <w:lang w:val="en-US"/>
        </w:rPr>
        <w:t>,</w:t>
      </w:r>
      <w:r w:rsidRPr="00FC48E2">
        <w:rPr>
          <w:sz w:val="26"/>
          <w:szCs w:val="26"/>
          <w:lang w:val="en-US"/>
        </w:rPr>
        <w:t xml:space="preserve"> C.B. </w:t>
      </w:r>
      <w:proofErr w:type="spellStart"/>
      <w:r w:rsidR="00C11246" w:rsidRPr="00FC48E2">
        <w:rPr>
          <w:sz w:val="26"/>
          <w:szCs w:val="26"/>
          <w:lang w:val="en-US"/>
        </w:rPr>
        <w:t>Comparision</w:t>
      </w:r>
      <w:proofErr w:type="spellEnd"/>
      <w:r w:rsidR="00C11246" w:rsidRPr="00FC48E2">
        <w:rPr>
          <w:sz w:val="26"/>
          <w:szCs w:val="26"/>
          <w:lang w:val="en-US"/>
        </w:rPr>
        <w:t xml:space="preserve"> </w:t>
      </w:r>
      <w:r w:rsidR="00C11246">
        <w:rPr>
          <w:sz w:val="26"/>
          <w:szCs w:val="26"/>
          <w:lang w:val="en-US"/>
        </w:rPr>
        <w:t xml:space="preserve">of </w:t>
      </w:r>
      <w:proofErr w:type="spellStart"/>
      <w:r w:rsidR="00C11246">
        <w:rPr>
          <w:sz w:val="26"/>
          <w:szCs w:val="26"/>
          <w:lang w:val="en-US"/>
        </w:rPr>
        <w:t>ultrasoniographic</w:t>
      </w:r>
      <w:proofErr w:type="spellEnd"/>
      <w:r w:rsidR="00C11246">
        <w:rPr>
          <w:sz w:val="26"/>
          <w:szCs w:val="26"/>
          <w:lang w:val="en-US"/>
        </w:rPr>
        <w:t xml:space="preserve"> findings in spontaneous abortions with normal and abnormal </w:t>
      </w:r>
      <w:proofErr w:type="spellStart"/>
      <w:r w:rsidR="00C11246">
        <w:rPr>
          <w:sz w:val="26"/>
          <w:szCs w:val="26"/>
          <w:lang w:val="en-US"/>
        </w:rPr>
        <w:t>kariotypes</w:t>
      </w:r>
      <w:proofErr w:type="spellEnd"/>
      <w:r w:rsidR="00C11246">
        <w:rPr>
          <w:sz w:val="26"/>
          <w:szCs w:val="26"/>
          <w:lang w:val="en-US"/>
        </w:rPr>
        <w:t xml:space="preserve"> / </w:t>
      </w:r>
      <w:r w:rsidR="008061FC" w:rsidRPr="00FC48E2">
        <w:rPr>
          <w:sz w:val="26"/>
          <w:szCs w:val="26"/>
          <w:lang w:val="en-US"/>
        </w:rPr>
        <w:t>C.B</w:t>
      </w:r>
      <w:r w:rsidR="008061FC" w:rsidRPr="00C11246">
        <w:rPr>
          <w:sz w:val="26"/>
          <w:szCs w:val="26"/>
          <w:lang w:val="en-US"/>
        </w:rPr>
        <w:t>.</w:t>
      </w:r>
      <w:r w:rsidR="008061FC" w:rsidRPr="008061FC">
        <w:rPr>
          <w:sz w:val="26"/>
          <w:szCs w:val="26"/>
          <w:lang w:val="en-US"/>
        </w:rPr>
        <w:t xml:space="preserve"> </w:t>
      </w:r>
      <w:proofErr w:type="spellStart"/>
      <w:r w:rsidR="00C11246" w:rsidRPr="00FC48E2">
        <w:rPr>
          <w:sz w:val="26"/>
          <w:szCs w:val="26"/>
          <w:lang w:val="en-US"/>
        </w:rPr>
        <w:t>Coulman</w:t>
      </w:r>
      <w:proofErr w:type="spellEnd"/>
      <w:r w:rsidR="00C11246" w:rsidRPr="00C11246">
        <w:rPr>
          <w:sz w:val="26"/>
          <w:szCs w:val="26"/>
          <w:lang w:val="en-US"/>
        </w:rPr>
        <w:t>,</w:t>
      </w:r>
      <w:r w:rsidRPr="00FC48E2">
        <w:rPr>
          <w:sz w:val="26"/>
          <w:szCs w:val="26"/>
          <w:lang w:val="en-US"/>
        </w:rPr>
        <w:t xml:space="preserve"> </w:t>
      </w:r>
      <w:r w:rsidR="008061FC" w:rsidRPr="00FC48E2">
        <w:rPr>
          <w:sz w:val="26"/>
          <w:szCs w:val="26"/>
          <w:lang w:val="en-US"/>
        </w:rPr>
        <w:t>C.</w:t>
      </w:r>
      <w:r w:rsidR="008061FC" w:rsidRPr="008061FC">
        <w:rPr>
          <w:sz w:val="26"/>
          <w:szCs w:val="26"/>
          <w:lang w:val="en-US"/>
        </w:rPr>
        <w:t xml:space="preserve"> </w:t>
      </w:r>
      <w:r w:rsidRPr="00FC48E2">
        <w:rPr>
          <w:sz w:val="26"/>
          <w:szCs w:val="26"/>
          <w:lang w:val="en-US"/>
        </w:rPr>
        <w:t>Goodman</w:t>
      </w:r>
      <w:r w:rsidR="00C11246" w:rsidRPr="00C11246">
        <w:rPr>
          <w:sz w:val="26"/>
          <w:szCs w:val="26"/>
          <w:lang w:val="en-US"/>
        </w:rPr>
        <w:t>,</w:t>
      </w:r>
      <w:r w:rsidRPr="00FC48E2">
        <w:rPr>
          <w:sz w:val="26"/>
          <w:szCs w:val="26"/>
          <w:lang w:val="en-US"/>
        </w:rPr>
        <w:t xml:space="preserve"> </w:t>
      </w:r>
      <w:r w:rsidR="008061FC" w:rsidRPr="00FC48E2">
        <w:rPr>
          <w:sz w:val="26"/>
          <w:szCs w:val="26"/>
          <w:lang w:val="en-US"/>
        </w:rPr>
        <w:t xml:space="preserve">A. </w:t>
      </w:r>
      <w:proofErr w:type="spellStart"/>
      <w:r w:rsidRPr="00FC48E2">
        <w:rPr>
          <w:sz w:val="26"/>
          <w:szCs w:val="26"/>
          <w:lang w:val="en-US"/>
        </w:rPr>
        <w:t>Dorfmann</w:t>
      </w:r>
      <w:proofErr w:type="spellEnd"/>
      <w:r w:rsidRPr="00FC48E2">
        <w:rPr>
          <w:sz w:val="26"/>
          <w:szCs w:val="26"/>
          <w:lang w:val="en-US"/>
        </w:rPr>
        <w:t xml:space="preserve"> </w:t>
      </w:r>
      <w:r w:rsidR="00C11246">
        <w:rPr>
          <w:sz w:val="26"/>
          <w:szCs w:val="26"/>
          <w:lang w:val="en-US"/>
        </w:rPr>
        <w:t xml:space="preserve">// Human </w:t>
      </w:r>
      <w:proofErr w:type="spellStart"/>
      <w:r w:rsidR="00C11246">
        <w:rPr>
          <w:sz w:val="26"/>
          <w:szCs w:val="26"/>
          <w:lang w:val="en-US"/>
        </w:rPr>
        <w:t>Reprod</w:t>
      </w:r>
      <w:proofErr w:type="spellEnd"/>
      <w:r w:rsidR="00C11246">
        <w:rPr>
          <w:sz w:val="26"/>
          <w:szCs w:val="26"/>
          <w:lang w:val="en-US"/>
        </w:rPr>
        <w:t xml:space="preserve">. </w:t>
      </w:r>
      <w:r w:rsidR="00C11246" w:rsidRPr="00C11246">
        <w:rPr>
          <w:iCs/>
          <w:color w:val="000000"/>
          <w:sz w:val="26"/>
          <w:szCs w:val="26"/>
          <w:lang w:val="en-US"/>
        </w:rPr>
        <w:t>–</w:t>
      </w:r>
      <w:r w:rsidR="00C11246">
        <w:rPr>
          <w:iCs/>
          <w:color w:val="000000"/>
          <w:sz w:val="26"/>
          <w:szCs w:val="26"/>
          <w:lang w:val="en-US"/>
        </w:rPr>
        <w:t xml:space="preserve"> 1997. </w:t>
      </w:r>
      <w:r w:rsidR="00C11246" w:rsidRPr="00C11246">
        <w:rPr>
          <w:iCs/>
          <w:color w:val="000000"/>
          <w:sz w:val="26"/>
          <w:szCs w:val="26"/>
          <w:lang w:val="en-US"/>
        </w:rPr>
        <w:t>–</w:t>
      </w:r>
      <w:r w:rsidR="00C11246">
        <w:rPr>
          <w:iCs/>
          <w:color w:val="000000"/>
          <w:sz w:val="26"/>
          <w:szCs w:val="26"/>
          <w:lang w:val="en-US"/>
        </w:rPr>
        <w:t xml:space="preserve"> Vol. 12</w:t>
      </w:r>
      <w:r w:rsidR="00C11246">
        <w:rPr>
          <w:sz w:val="26"/>
          <w:szCs w:val="26"/>
          <w:lang w:val="en-US"/>
        </w:rPr>
        <w:t xml:space="preserve">. </w:t>
      </w:r>
      <w:proofErr w:type="gramStart"/>
      <w:r w:rsidR="00C11246" w:rsidRPr="00C11246">
        <w:rPr>
          <w:iCs/>
          <w:color w:val="000000"/>
          <w:sz w:val="26"/>
          <w:szCs w:val="26"/>
          <w:lang w:val="en-US"/>
        </w:rPr>
        <w:t>–</w:t>
      </w:r>
      <w:r w:rsidR="00C11246">
        <w:rPr>
          <w:iCs/>
          <w:color w:val="000000"/>
          <w:sz w:val="26"/>
          <w:szCs w:val="26"/>
          <w:lang w:val="en-US"/>
        </w:rPr>
        <w:t xml:space="preserve"> №</w:t>
      </w:r>
      <w:r w:rsidR="00C11246" w:rsidRPr="00C11246">
        <w:rPr>
          <w:iCs/>
          <w:color w:val="000000"/>
          <w:sz w:val="26"/>
          <w:szCs w:val="26"/>
          <w:lang w:val="en-US"/>
        </w:rPr>
        <w:t xml:space="preserve"> 4.</w:t>
      </w:r>
      <w:proofErr w:type="gramEnd"/>
      <w:r w:rsidR="00C11246" w:rsidRPr="00C11246">
        <w:rPr>
          <w:iCs/>
          <w:color w:val="000000"/>
          <w:sz w:val="26"/>
          <w:szCs w:val="26"/>
          <w:lang w:val="en-US"/>
        </w:rPr>
        <w:t xml:space="preserve"> – </w:t>
      </w:r>
      <w:proofErr w:type="gramStart"/>
      <w:r w:rsidR="00C11246">
        <w:rPr>
          <w:iCs/>
          <w:color w:val="000000"/>
          <w:sz w:val="26"/>
          <w:szCs w:val="26"/>
        </w:rPr>
        <w:t>Р</w:t>
      </w:r>
      <w:r w:rsidR="00C11246" w:rsidRPr="00C11246">
        <w:rPr>
          <w:iCs/>
          <w:color w:val="000000"/>
          <w:sz w:val="26"/>
          <w:szCs w:val="26"/>
          <w:lang w:val="en-US"/>
        </w:rPr>
        <w:t>. 823</w:t>
      </w:r>
      <w:proofErr w:type="gramEnd"/>
      <w:r w:rsidR="00C11246" w:rsidRPr="00C11246">
        <w:rPr>
          <w:iCs/>
          <w:color w:val="000000"/>
          <w:sz w:val="26"/>
          <w:szCs w:val="26"/>
          <w:lang w:val="en-US"/>
        </w:rPr>
        <w:t>-826.</w:t>
      </w:r>
    </w:p>
    <w:p w:rsidR="00AE3100" w:rsidRPr="000F136A" w:rsidRDefault="000F136A" w:rsidP="000F136A">
      <w:pPr>
        <w:pStyle w:val="a4"/>
        <w:spacing w:before="74"/>
        <w:ind w:left="709" w:right="124" w:firstLine="0"/>
        <w:jc w:val="both"/>
        <w:rPr>
          <w:sz w:val="28"/>
        </w:rPr>
        <w:sectPr w:rsidR="00AE3100" w:rsidRPr="000F136A">
          <w:type w:val="continuous"/>
          <w:pgSz w:w="11910" w:h="16840"/>
          <w:pgMar w:top="620" w:right="600" w:bottom="280" w:left="620" w:header="720" w:footer="720" w:gutter="0"/>
          <w:cols w:space="720"/>
        </w:sectPr>
      </w:pPr>
      <w:r w:rsidRPr="000F136A">
        <w:rPr>
          <w:sz w:val="28"/>
        </w:rPr>
        <w:t>.…</w:t>
      </w:r>
      <w:r w:rsidR="00E46515">
        <w:t xml:space="preserve"> </w:t>
      </w:r>
    </w:p>
    <w:p w:rsidR="00AE3100" w:rsidRDefault="00D07FA3" w:rsidP="002B3F7F">
      <w:pPr>
        <w:ind w:right="20"/>
        <w:jc w:val="center"/>
        <w:rPr>
          <w:b/>
          <w:sz w:val="24"/>
        </w:rPr>
      </w:pPr>
      <w:r>
        <w:rPr>
          <w:noProof/>
          <w:sz w:val="2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7960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-39757</wp:posOffset>
                </wp:positionV>
                <wp:extent cx="7562215" cy="10734261"/>
                <wp:effectExtent l="0" t="0" r="63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734261"/>
                        </a:xfrm>
                        <a:prstGeom prst="rect">
                          <a:avLst/>
                        </a:prstGeom>
                        <a:solidFill>
                          <a:srgbClr val="B8DF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3.15pt;width:595.45pt;height:845.2pt;z-index:-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eogQIAAP0EAAAOAAAAZHJzL2Uyb0RvYy54bWysVNuO0zAQfUfiHyy/d3MhvSTadLXb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" fillcolor="#b8df9c" stroked="f">
                <w10:wrap anchorx="page" anchory="page"/>
              </v:rect>
            </w:pict>
          </mc:Fallback>
        </mc:AlternateContent>
      </w:r>
      <w:r w:rsidR="00AE49E7">
        <w:rPr>
          <w:b/>
          <w:sz w:val="24"/>
        </w:rPr>
        <w:t>СОГЛАСИЕ</w:t>
      </w:r>
    </w:p>
    <w:p w:rsidR="00AE3100" w:rsidRDefault="00AE49E7" w:rsidP="002B3F7F">
      <w:pPr>
        <w:ind w:right="17"/>
        <w:jc w:val="center"/>
        <w:rPr>
          <w:b/>
          <w:sz w:val="24"/>
        </w:rPr>
      </w:pPr>
      <w:r>
        <w:rPr>
          <w:b/>
          <w:sz w:val="24"/>
        </w:rPr>
        <w:t>на публикацию и обработку персональных данных авторов публикаций</w:t>
      </w:r>
    </w:p>
    <w:p w:rsidR="002B3F7F" w:rsidRDefault="00AE49E7" w:rsidP="002B3F7F">
      <w:pPr>
        <w:ind w:left="650" w:right="672" w:firstLine="5"/>
        <w:jc w:val="center"/>
        <w:rPr>
          <w:b/>
          <w:sz w:val="24"/>
        </w:rPr>
      </w:pPr>
      <w:r>
        <w:rPr>
          <w:b/>
          <w:sz w:val="24"/>
        </w:rPr>
        <w:t>в сборнике статей</w:t>
      </w:r>
      <w:r w:rsidR="00376EEF">
        <w:rPr>
          <w:b/>
          <w:sz w:val="24"/>
        </w:rPr>
        <w:t xml:space="preserve">, </w:t>
      </w:r>
      <w:r w:rsidR="002B3F7F">
        <w:rPr>
          <w:b/>
          <w:sz w:val="24"/>
        </w:rPr>
        <w:t>сборнике кейсов ветеринарных случаев</w:t>
      </w:r>
      <w:r w:rsidR="00376EEF">
        <w:rPr>
          <w:b/>
          <w:sz w:val="24"/>
        </w:rPr>
        <w:t>, опубликованных</w:t>
      </w:r>
      <w:r>
        <w:rPr>
          <w:b/>
          <w:sz w:val="24"/>
        </w:rPr>
        <w:t xml:space="preserve"> по результатам </w:t>
      </w:r>
      <w:r w:rsidR="002B3F7F">
        <w:rPr>
          <w:b/>
          <w:sz w:val="24"/>
        </w:rPr>
        <w:t>Всероссийской</w:t>
      </w:r>
      <w:r>
        <w:rPr>
          <w:b/>
          <w:sz w:val="24"/>
        </w:rPr>
        <w:t xml:space="preserve"> </w:t>
      </w:r>
      <w:r w:rsidR="00876CB4">
        <w:rPr>
          <w:b/>
          <w:sz w:val="24"/>
        </w:rPr>
        <w:t xml:space="preserve">(национальной) </w:t>
      </w:r>
      <w:r>
        <w:rPr>
          <w:b/>
          <w:sz w:val="24"/>
        </w:rPr>
        <w:t>научно - практической конференции</w:t>
      </w:r>
      <w:r w:rsidR="002B3F7F">
        <w:rPr>
          <w:b/>
          <w:sz w:val="24"/>
        </w:rPr>
        <w:t xml:space="preserve"> </w:t>
      </w:r>
    </w:p>
    <w:p w:rsidR="00876CB4" w:rsidRDefault="00876CB4" w:rsidP="00876CB4">
      <w:pPr>
        <w:jc w:val="center"/>
        <w:rPr>
          <w:bCs/>
          <w:sz w:val="24"/>
          <w:szCs w:val="32"/>
        </w:rPr>
      </w:pPr>
      <w:r w:rsidRPr="00876CB4">
        <w:rPr>
          <w:b/>
          <w:bCs/>
          <w:sz w:val="24"/>
          <w:szCs w:val="32"/>
        </w:rPr>
        <w:t xml:space="preserve">«Актуальные вопросы </w:t>
      </w:r>
      <w:r>
        <w:rPr>
          <w:b/>
          <w:bCs/>
          <w:sz w:val="24"/>
          <w:szCs w:val="32"/>
        </w:rPr>
        <w:t>в</w:t>
      </w:r>
      <w:r w:rsidRPr="00876CB4">
        <w:rPr>
          <w:b/>
          <w:bCs/>
          <w:sz w:val="24"/>
          <w:szCs w:val="32"/>
        </w:rPr>
        <w:t xml:space="preserve">етеринарной медицины: </w:t>
      </w:r>
      <w:r>
        <w:rPr>
          <w:b/>
          <w:bCs/>
          <w:sz w:val="24"/>
          <w:szCs w:val="32"/>
        </w:rPr>
        <w:t>о</w:t>
      </w:r>
      <w:r w:rsidRPr="00876CB4">
        <w:rPr>
          <w:b/>
          <w:bCs/>
          <w:sz w:val="24"/>
          <w:szCs w:val="32"/>
        </w:rPr>
        <w:t>бразование, наука, практика,</w:t>
      </w:r>
      <w:r w:rsidRPr="00876CB4">
        <w:rPr>
          <w:bCs/>
          <w:sz w:val="24"/>
          <w:szCs w:val="32"/>
        </w:rPr>
        <w:t xml:space="preserve"> </w:t>
      </w:r>
    </w:p>
    <w:p w:rsidR="00876CB4" w:rsidRPr="00876CB4" w:rsidRDefault="00876CB4" w:rsidP="00876CB4">
      <w:pPr>
        <w:jc w:val="center"/>
        <w:rPr>
          <w:b/>
          <w:sz w:val="24"/>
          <w:szCs w:val="32"/>
        </w:rPr>
      </w:pPr>
      <w:proofErr w:type="gramStart"/>
      <w:r w:rsidRPr="00876CB4">
        <w:rPr>
          <w:b/>
          <w:bCs/>
          <w:sz w:val="24"/>
          <w:szCs w:val="32"/>
        </w:rPr>
        <w:t>посвященной</w:t>
      </w:r>
      <w:proofErr w:type="gramEnd"/>
      <w:r w:rsidRPr="00876CB4">
        <w:rPr>
          <w:b/>
          <w:bCs/>
          <w:sz w:val="24"/>
          <w:szCs w:val="32"/>
        </w:rPr>
        <w:t xml:space="preserve"> 190-летию со дня рождения </w:t>
      </w:r>
      <w:r>
        <w:rPr>
          <w:b/>
          <w:bCs/>
          <w:sz w:val="24"/>
          <w:szCs w:val="32"/>
        </w:rPr>
        <w:t>А</w:t>
      </w:r>
      <w:r w:rsidRPr="00876CB4">
        <w:rPr>
          <w:b/>
          <w:bCs/>
          <w:sz w:val="24"/>
          <w:szCs w:val="32"/>
        </w:rPr>
        <w:t>.</w:t>
      </w:r>
      <w:r>
        <w:rPr>
          <w:b/>
          <w:bCs/>
          <w:sz w:val="24"/>
          <w:szCs w:val="32"/>
        </w:rPr>
        <w:t>П</w:t>
      </w:r>
      <w:r w:rsidRPr="00876CB4">
        <w:rPr>
          <w:b/>
          <w:bCs/>
          <w:sz w:val="24"/>
          <w:szCs w:val="32"/>
        </w:rPr>
        <w:t xml:space="preserve">. </w:t>
      </w:r>
      <w:r>
        <w:rPr>
          <w:b/>
          <w:bCs/>
          <w:sz w:val="24"/>
          <w:szCs w:val="32"/>
        </w:rPr>
        <w:t>С</w:t>
      </w:r>
      <w:r w:rsidRPr="00876CB4">
        <w:rPr>
          <w:b/>
          <w:bCs/>
          <w:sz w:val="24"/>
          <w:szCs w:val="32"/>
        </w:rPr>
        <w:t>тепанова</w:t>
      </w:r>
      <w:r w:rsidR="00D96C67" w:rsidRPr="00876CB4">
        <w:rPr>
          <w:b/>
          <w:bCs/>
          <w:sz w:val="24"/>
          <w:szCs w:val="32"/>
        </w:rPr>
        <w:t>»</w:t>
      </w:r>
    </w:p>
    <w:p w:rsidR="00AE3100" w:rsidRDefault="00AE3100" w:rsidP="002B3F7F">
      <w:pPr>
        <w:ind w:left="650" w:right="672" w:firstLine="5"/>
        <w:jc w:val="center"/>
        <w:rPr>
          <w:b/>
          <w:sz w:val="24"/>
        </w:rPr>
      </w:pPr>
    </w:p>
    <w:p w:rsidR="00AE3100" w:rsidRDefault="00AE3100">
      <w:pPr>
        <w:rPr>
          <w:sz w:val="20"/>
        </w:rPr>
        <w:sectPr w:rsidR="00AE3100">
          <w:pgSz w:w="11910" w:h="16840"/>
          <w:pgMar w:top="1040" w:right="600" w:bottom="280" w:left="620" w:header="720" w:footer="720" w:gutter="0"/>
          <w:cols w:space="720"/>
        </w:sectPr>
      </w:pPr>
    </w:p>
    <w:p w:rsidR="00AE3100" w:rsidRDefault="00AE3100">
      <w:pPr>
        <w:pStyle w:val="a3"/>
        <w:rPr>
          <w:b/>
        </w:rPr>
      </w:pPr>
    </w:p>
    <w:p w:rsidR="00AE3100" w:rsidRDefault="00AE3100">
      <w:pPr>
        <w:pStyle w:val="a3"/>
        <w:spacing w:before="9"/>
        <w:rPr>
          <w:b/>
          <w:sz w:val="33"/>
        </w:rPr>
      </w:pPr>
    </w:p>
    <w:p w:rsidR="00AE3100" w:rsidRDefault="00AE49E7">
      <w:pPr>
        <w:ind w:left="570"/>
        <w:rPr>
          <w:sz w:val="24"/>
        </w:rPr>
      </w:pPr>
      <w:r>
        <w:rPr>
          <w:sz w:val="24"/>
        </w:rPr>
        <w:t>Я,</w:t>
      </w:r>
    </w:p>
    <w:p w:rsidR="00AE3100" w:rsidRDefault="00AE49E7">
      <w:pPr>
        <w:spacing w:before="201"/>
        <w:ind w:left="4241"/>
        <w:rPr>
          <w:sz w:val="20"/>
        </w:rPr>
      </w:pPr>
      <w:r>
        <w:rPr>
          <w:sz w:val="20"/>
        </w:rPr>
        <w:t xml:space="preserve">(Фамилия, имя, </w:t>
      </w:r>
      <w:r>
        <w:rPr>
          <w:spacing w:val="-3"/>
          <w:sz w:val="20"/>
        </w:rPr>
        <w:t>отчество)</w:t>
      </w:r>
    </w:p>
    <w:p w:rsidR="00AE3100" w:rsidRDefault="00AE49E7">
      <w:pPr>
        <w:tabs>
          <w:tab w:val="left" w:pos="601"/>
          <w:tab w:val="left" w:pos="2276"/>
          <w:tab w:val="left" w:pos="3238"/>
        </w:tabs>
        <w:spacing w:before="213"/>
        <w:ind w:right="532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E3100" w:rsidRDefault="00D07FA3">
      <w:pPr>
        <w:spacing w:before="199"/>
        <w:ind w:right="591"/>
        <w:jc w:val="right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298450</wp:posOffset>
                </wp:positionV>
                <wp:extent cx="586803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6pt,23.5pt" to="532.6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 w:rsidR="00AE49E7">
        <w:rPr>
          <w:sz w:val="24"/>
        </w:rPr>
        <w:t>,</w:t>
      </w:r>
    </w:p>
    <w:p w:rsidR="00AE3100" w:rsidRDefault="00AE3100">
      <w:pPr>
        <w:jc w:val="right"/>
        <w:rPr>
          <w:sz w:val="24"/>
        </w:rPr>
        <w:sectPr w:rsidR="00AE3100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423" w:space="40"/>
            <w:col w:w="4227"/>
          </w:cols>
        </w:sectPr>
      </w:pPr>
    </w:p>
    <w:p w:rsidR="00AE3100" w:rsidRDefault="00AE3100">
      <w:pPr>
        <w:pStyle w:val="a3"/>
        <w:spacing w:before="7"/>
        <w:rPr>
          <w:sz w:val="9"/>
        </w:rPr>
      </w:pPr>
    </w:p>
    <w:p w:rsidR="00AE3100" w:rsidRDefault="00AE49E7" w:rsidP="00876CB4">
      <w:pPr>
        <w:ind w:left="567" w:right="484"/>
        <w:jc w:val="both"/>
        <w:rPr>
          <w:sz w:val="24"/>
        </w:rPr>
      </w:pPr>
      <w:proofErr w:type="gramStart"/>
      <w:r>
        <w:rPr>
          <w:sz w:val="24"/>
        </w:rPr>
        <w:t>в дальнейшем Автор, разрешаю обработку персональных данных (список приведён в п. 4 настоящего Согласия) редакции сборника статей</w:t>
      </w:r>
      <w:r w:rsidR="00376EEF">
        <w:rPr>
          <w:sz w:val="24"/>
        </w:rPr>
        <w:t>, сборника кейсов ветеринарных случаев, опубликованных</w:t>
      </w:r>
      <w:r>
        <w:rPr>
          <w:sz w:val="24"/>
        </w:rPr>
        <w:t xml:space="preserve"> по результатам </w:t>
      </w:r>
      <w:r w:rsidR="00376EEF">
        <w:rPr>
          <w:sz w:val="24"/>
        </w:rPr>
        <w:t>Всероссийской</w:t>
      </w:r>
      <w:r w:rsidR="00876CB4">
        <w:rPr>
          <w:sz w:val="24"/>
        </w:rPr>
        <w:t xml:space="preserve"> (национальной)</w:t>
      </w:r>
      <w:r w:rsidR="00376EEF">
        <w:rPr>
          <w:sz w:val="24"/>
        </w:rPr>
        <w:t xml:space="preserve"> </w:t>
      </w:r>
      <w:r>
        <w:rPr>
          <w:sz w:val="24"/>
        </w:rPr>
        <w:t>на</w:t>
      </w:r>
      <w:r w:rsidR="00376EEF">
        <w:rPr>
          <w:sz w:val="24"/>
        </w:rPr>
        <w:t xml:space="preserve">учно - практической конференции </w:t>
      </w:r>
      <w:r w:rsidR="00876CB4" w:rsidRPr="00876CB4">
        <w:rPr>
          <w:bCs/>
          <w:sz w:val="24"/>
          <w:szCs w:val="32"/>
        </w:rPr>
        <w:t>«Актуальные вопросы ветеринарной медицины: образование, наука, практика, посвященной 190-летию со дня рождения А.П. Степанова</w:t>
      </w:r>
      <w:r w:rsidR="00D96C67" w:rsidRPr="00876CB4">
        <w:rPr>
          <w:bCs/>
          <w:sz w:val="24"/>
          <w:szCs w:val="32"/>
        </w:rPr>
        <w:t>»</w:t>
      </w:r>
      <w:r w:rsidR="00876CB4" w:rsidRPr="00876CB4">
        <w:rPr>
          <w:bCs/>
          <w:sz w:val="24"/>
          <w:szCs w:val="32"/>
        </w:rPr>
        <w:t>,</w:t>
      </w:r>
      <w:r w:rsidR="00876CB4">
        <w:rPr>
          <w:b/>
          <w:bCs/>
          <w:sz w:val="24"/>
          <w:szCs w:val="32"/>
        </w:rPr>
        <w:t xml:space="preserve"> </w:t>
      </w:r>
      <w:r>
        <w:rPr>
          <w:sz w:val="24"/>
        </w:rPr>
        <w:t>далее именуемого Оператор, на следующих условиях:</w:t>
      </w:r>
      <w:proofErr w:type="gramEnd"/>
    </w:p>
    <w:p w:rsidR="00AE3100" w:rsidRDefault="00AE3100">
      <w:pPr>
        <w:pStyle w:val="a3"/>
        <w:spacing w:before="1"/>
        <w:rPr>
          <w:sz w:val="24"/>
        </w:rPr>
      </w:pPr>
    </w:p>
    <w:p w:rsidR="00AE3100" w:rsidRDefault="00AE49E7" w:rsidP="00876CB4">
      <w:pPr>
        <w:pStyle w:val="a4"/>
        <w:numPr>
          <w:ilvl w:val="0"/>
          <w:numId w:val="3"/>
        </w:numPr>
        <w:tabs>
          <w:tab w:val="left" w:pos="754"/>
        </w:tabs>
        <w:ind w:right="484" w:firstLine="0"/>
        <w:jc w:val="both"/>
        <w:rPr>
          <w:sz w:val="24"/>
        </w:rPr>
      </w:pPr>
      <w:r>
        <w:rPr>
          <w:sz w:val="24"/>
        </w:rPr>
        <w:t>Автор предоставляет оригинальные статьи</w:t>
      </w:r>
      <w:r w:rsidR="00376EEF">
        <w:rPr>
          <w:sz w:val="24"/>
        </w:rPr>
        <w:t>/кейсы ветеринарных случаев</w:t>
      </w:r>
      <w:r>
        <w:rPr>
          <w:sz w:val="24"/>
        </w:rPr>
        <w:t>, научные обзоры и персональные данные редакции.</w:t>
      </w:r>
    </w:p>
    <w:p w:rsidR="00AE3100" w:rsidRDefault="00AE49E7">
      <w:pPr>
        <w:pStyle w:val="a4"/>
        <w:numPr>
          <w:ilvl w:val="0"/>
          <w:numId w:val="3"/>
        </w:numPr>
        <w:tabs>
          <w:tab w:val="left" w:pos="859"/>
        </w:tabs>
        <w:spacing w:before="199"/>
        <w:ind w:right="534" w:firstLine="0"/>
        <w:jc w:val="both"/>
        <w:rPr>
          <w:sz w:val="24"/>
        </w:rPr>
      </w:pPr>
      <w:proofErr w:type="gramStart"/>
      <w:r>
        <w:rPr>
          <w:sz w:val="24"/>
        </w:rPr>
        <w:t>Автор даёт согласие на корректуру, редактирование, форматирование, Оператором оригинальных статей</w:t>
      </w:r>
      <w:r w:rsidR="00376EEF">
        <w:rPr>
          <w:sz w:val="24"/>
        </w:rPr>
        <w:t>, кейсов ветеринарных случаев</w:t>
      </w:r>
      <w:r>
        <w:rPr>
          <w:sz w:val="24"/>
        </w:rPr>
        <w:t xml:space="preserve"> и научных обзоров, а также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открытом некоммерческом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доступе.</w:t>
      </w:r>
      <w:proofErr w:type="gramEnd"/>
    </w:p>
    <w:p w:rsidR="00AE3100" w:rsidRDefault="00AE49E7">
      <w:pPr>
        <w:pStyle w:val="a4"/>
        <w:numPr>
          <w:ilvl w:val="0"/>
          <w:numId w:val="3"/>
        </w:numPr>
        <w:tabs>
          <w:tab w:val="left" w:pos="845"/>
        </w:tabs>
        <w:spacing w:before="200"/>
        <w:ind w:right="530" w:firstLine="0"/>
        <w:jc w:val="both"/>
        <w:rPr>
          <w:sz w:val="24"/>
        </w:rPr>
      </w:pPr>
      <w:r>
        <w:rPr>
          <w:sz w:val="24"/>
        </w:rPr>
        <w:t>Оператор использует персональные данные Автора исключительно для оформления оригинальных статей</w:t>
      </w:r>
      <w:r w:rsidR="00376EEF">
        <w:rPr>
          <w:sz w:val="24"/>
        </w:rPr>
        <w:t>, кейсов ветеринарных случаев</w:t>
      </w:r>
      <w:r>
        <w:rPr>
          <w:sz w:val="24"/>
        </w:rPr>
        <w:t xml:space="preserve"> и научных обзоров. Оператор предоставляет правоохранительным органам интересующую их информацию по официальному запросу в установленных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</w:p>
    <w:p w:rsidR="00AE3100" w:rsidRDefault="00AE49E7">
      <w:pPr>
        <w:pStyle w:val="a4"/>
        <w:numPr>
          <w:ilvl w:val="0"/>
          <w:numId w:val="3"/>
        </w:numPr>
        <w:tabs>
          <w:tab w:val="left" w:pos="754"/>
        </w:tabs>
        <w:spacing w:before="199"/>
        <w:ind w:left="753" w:hanging="241"/>
        <w:jc w:val="both"/>
        <w:rPr>
          <w:sz w:val="24"/>
        </w:rPr>
      </w:pPr>
      <w:r>
        <w:rPr>
          <w:sz w:val="24"/>
        </w:rPr>
        <w:t>Обязательный перечень передаваемых Оператору персональных 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Автора:</w:t>
      </w:r>
    </w:p>
    <w:p w:rsidR="00AE3100" w:rsidRDefault="00AE49E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фамилия, имя 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AE3100" w:rsidRDefault="00AE49E7">
      <w:pPr>
        <w:pStyle w:val="a4"/>
        <w:numPr>
          <w:ilvl w:val="0"/>
          <w:numId w:val="2"/>
        </w:numPr>
        <w:tabs>
          <w:tab w:val="left" w:pos="660"/>
        </w:tabs>
        <w:spacing w:before="199"/>
        <w:ind w:left="659" w:hanging="147"/>
        <w:jc w:val="both"/>
        <w:rPr>
          <w:sz w:val="24"/>
        </w:rPr>
      </w:pPr>
      <w:r>
        <w:rPr>
          <w:sz w:val="24"/>
        </w:rPr>
        <w:t>учёные звания, учёная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степень;</w:t>
      </w:r>
    </w:p>
    <w:p w:rsidR="00AE3100" w:rsidRDefault="00AE49E7">
      <w:pPr>
        <w:pStyle w:val="a4"/>
        <w:numPr>
          <w:ilvl w:val="0"/>
          <w:numId w:val="2"/>
        </w:numPr>
        <w:tabs>
          <w:tab w:val="left" w:pos="658"/>
        </w:tabs>
        <w:spacing w:before="199"/>
        <w:ind w:hanging="145"/>
        <w:jc w:val="both"/>
        <w:rPr>
          <w:sz w:val="24"/>
        </w:rPr>
      </w:pPr>
      <w:r>
        <w:rPr>
          <w:sz w:val="24"/>
        </w:rPr>
        <w:t>место работы и занимаемая должность;</w:t>
      </w:r>
    </w:p>
    <w:p w:rsidR="00AE3100" w:rsidRDefault="00AE49E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адрес электронной почты и рабочий телефон.</w:t>
      </w:r>
    </w:p>
    <w:p w:rsidR="00AE3100" w:rsidRDefault="00AE49E7" w:rsidP="00371E6C">
      <w:pPr>
        <w:ind w:left="567" w:right="484"/>
        <w:jc w:val="both"/>
        <w:rPr>
          <w:sz w:val="24"/>
        </w:rPr>
      </w:pPr>
      <w:proofErr w:type="gramStart"/>
      <w:r>
        <w:rPr>
          <w:sz w:val="24"/>
        </w:rPr>
        <w:t>Автор подтверждает, что оригинальные статьи</w:t>
      </w:r>
      <w:r w:rsidR="00376EEF">
        <w:rPr>
          <w:sz w:val="24"/>
        </w:rPr>
        <w:t>, кейсы ветеринарных случаев</w:t>
      </w:r>
      <w:r>
        <w:rPr>
          <w:sz w:val="24"/>
        </w:rPr>
        <w:t xml:space="preserve"> и научные обзоры, поданные в сборник статей, опубликованный по результатам </w:t>
      </w:r>
      <w:r w:rsidR="00376EEF">
        <w:rPr>
          <w:sz w:val="24"/>
        </w:rPr>
        <w:t xml:space="preserve">Всероссийской </w:t>
      </w:r>
      <w:r w:rsidR="00371E6C">
        <w:rPr>
          <w:sz w:val="24"/>
        </w:rPr>
        <w:t xml:space="preserve">(национальной) </w:t>
      </w:r>
      <w:r>
        <w:rPr>
          <w:sz w:val="24"/>
        </w:rPr>
        <w:t>научно - практической конференции</w:t>
      </w:r>
      <w:r w:rsidR="00376EEF">
        <w:rPr>
          <w:sz w:val="24"/>
        </w:rPr>
        <w:t xml:space="preserve"> </w:t>
      </w:r>
      <w:r w:rsidR="00371E6C" w:rsidRPr="00371E6C">
        <w:rPr>
          <w:bCs/>
          <w:sz w:val="24"/>
          <w:szCs w:val="32"/>
        </w:rPr>
        <w:t xml:space="preserve">«Актуальные вопросы ветеринарной медицины: образование, наука, практика, посвященной 190-летию со дня рождения </w:t>
      </w:r>
      <w:r w:rsidR="003454BD">
        <w:rPr>
          <w:bCs/>
          <w:sz w:val="24"/>
          <w:szCs w:val="32"/>
        </w:rPr>
        <w:t xml:space="preserve">                           </w:t>
      </w:r>
      <w:r w:rsidR="00371E6C" w:rsidRPr="00371E6C">
        <w:rPr>
          <w:bCs/>
          <w:sz w:val="24"/>
          <w:szCs w:val="32"/>
        </w:rPr>
        <w:t>А.П. Степанова</w:t>
      </w:r>
      <w:r w:rsidR="00D96C67" w:rsidRPr="00371E6C">
        <w:rPr>
          <w:bCs/>
          <w:sz w:val="24"/>
          <w:szCs w:val="32"/>
        </w:rPr>
        <w:t>»</w:t>
      </w:r>
      <w:r w:rsidRPr="00371E6C">
        <w:rPr>
          <w:sz w:val="24"/>
        </w:rPr>
        <w:t>,</w:t>
      </w:r>
      <w:r>
        <w:rPr>
          <w:sz w:val="24"/>
        </w:rPr>
        <w:t xml:space="preserve"> не были ранее опубликованы в 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изданиях.</w:t>
      </w:r>
      <w:proofErr w:type="gramEnd"/>
    </w:p>
    <w:p w:rsidR="00AE3100" w:rsidRDefault="00AE49E7" w:rsidP="002B2FC4">
      <w:pPr>
        <w:spacing w:before="232"/>
        <w:ind w:left="567"/>
        <w:jc w:val="both"/>
        <w:rPr>
          <w:sz w:val="24"/>
        </w:rPr>
      </w:pPr>
      <w:r>
        <w:rPr>
          <w:sz w:val="24"/>
        </w:rPr>
        <w:t>Автор (подпись)</w:t>
      </w:r>
    </w:p>
    <w:sectPr w:rsidR="00AE3100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7E9"/>
    <w:multiLevelType w:val="hybridMultilevel"/>
    <w:tmpl w:val="EFA2D5DC"/>
    <w:lvl w:ilvl="0" w:tplc="E1F06BCC">
      <w:start w:val="13"/>
      <w:numFmt w:val="decimal"/>
      <w:lvlText w:val="%1."/>
      <w:lvlJc w:val="left"/>
      <w:pPr>
        <w:ind w:left="376" w:hanging="289"/>
      </w:pPr>
      <w:rPr>
        <w:rFonts w:hint="default"/>
        <w:w w:val="100"/>
        <w:lang w:val="ru-RU" w:eastAsia="ru-RU" w:bidi="ru-RU"/>
      </w:rPr>
    </w:lvl>
    <w:lvl w:ilvl="1" w:tplc="DDCA15E0">
      <w:numFmt w:val="bullet"/>
      <w:lvlText w:val="•"/>
      <w:lvlJc w:val="left"/>
      <w:pPr>
        <w:ind w:left="1182" w:hanging="289"/>
      </w:pPr>
      <w:rPr>
        <w:rFonts w:hint="default"/>
        <w:lang w:val="ru-RU" w:eastAsia="ru-RU" w:bidi="ru-RU"/>
      </w:rPr>
    </w:lvl>
    <w:lvl w:ilvl="2" w:tplc="B38C8EAE">
      <w:numFmt w:val="bullet"/>
      <w:lvlText w:val="•"/>
      <w:lvlJc w:val="left"/>
      <w:pPr>
        <w:ind w:left="1984" w:hanging="289"/>
      </w:pPr>
      <w:rPr>
        <w:rFonts w:hint="default"/>
        <w:lang w:val="ru-RU" w:eastAsia="ru-RU" w:bidi="ru-RU"/>
      </w:rPr>
    </w:lvl>
    <w:lvl w:ilvl="3" w:tplc="31A263E2">
      <w:numFmt w:val="bullet"/>
      <w:lvlText w:val="•"/>
      <w:lvlJc w:val="left"/>
      <w:pPr>
        <w:ind w:left="2786" w:hanging="289"/>
      </w:pPr>
      <w:rPr>
        <w:rFonts w:hint="default"/>
        <w:lang w:val="ru-RU" w:eastAsia="ru-RU" w:bidi="ru-RU"/>
      </w:rPr>
    </w:lvl>
    <w:lvl w:ilvl="4" w:tplc="2F04373A">
      <w:numFmt w:val="bullet"/>
      <w:lvlText w:val="•"/>
      <w:lvlJc w:val="left"/>
      <w:pPr>
        <w:ind w:left="3588" w:hanging="289"/>
      </w:pPr>
      <w:rPr>
        <w:rFonts w:hint="default"/>
        <w:lang w:val="ru-RU" w:eastAsia="ru-RU" w:bidi="ru-RU"/>
      </w:rPr>
    </w:lvl>
    <w:lvl w:ilvl="5" w:tplc="1B5E4A5A">
      <w:numFmt w:val="bullet"/>
      <w:lvlText w:val="•"/>
      <w:lvlJc w:val="left"/>
      <w:pPr>
        <w:ind w:left="4390" w:hanging="289"/>
      </w:pPr>
      <w:rPr>
        <w:rFonts w:hint="default"/>
        <w:lang w:val="ru-RU" w:eastAsia="ru-RU" w:bidi="ru-RU"/>
      </w:rPr>
    </w:lvl>
    <w:lvl w:ilvl="6" w:tplc="AB28C390">
      <w:numFmt w:val="bullet"/>
      <w:lvlText w:val="•"/>
      <w:lvlJc w:val="left"/>
      <w:pPr>
        <w:ind w:left="5192" w:hanging="289"/>
      </w:pPr>
      <w:rPr>
        <w:rFonts w:hint="default"/>
        <w:lang w:val="ru-RU" w:eastAsia="ru-RU" w:bidi="ru-RU"/>
      </w:rPr>
    </w:lvl>
    <w:lvl w:ilvl="7" w:tplc="DE805986">
      <w:numFmt w:val="bullet"/>
      <w:lvlText w:val="•"/>
      <w:lvlJc w:val="left"/>
      <w:pPr>
        <w:ind w:left="5994" w:hanging="289"/>
      </w:pPr>
      <w:rPr>
        <w:rFonts w:hint="default"/>
        <w:lang w:val="ru-RU" w:eastAsia="ru-RU" w:bidi="ru-RU"/>
      </w:rPr>
    </w:lvl>
    <w:lvl w:ilvl="8" w:tplc="C8701F1E">
      <w:numFmt w:val="bullet"/>
      <w:lvlText w:val="•"/>
      <w:lvlJc w:val="left"/>
      <w:pPr>
        <w:ind w:left="6796" w:hanging="289"/>
      </w:pPr>
      <w:rPr>
        <w:rFonts w:hint="default"/>
        <w:lang w:val="ru-RU" w:eastAsia="ru-RU" w:bidi="ru-RU"/>
      </w:rPr>
    </w:lvl>
  </w:abstractNum>
  <w:abstractNum w:abstractNumId="1">
    <w:nsid w:val="130D0FC9"/>
    <w:multiLevelType w:val="hybridMultilevel"/>
    <w:tmpl w:val="6B46DCEC"/>
    <w:lvl w:ilvl="0" w:tplc="EF927D92">
      <w:numFmt w:val="bullet"/>
      <w:lvlText w:val="•"/>
      <w:lvlJc w:val="left"/>
      <w:pPr>
        <w:ind w:left="65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22881A4">
      <w:numFmt w:val="bullet"/>
      <w:lvlText w:val="•"/>
      <w:lvlJc w:val="left"/>
      <w:pPr>
        <w:ind w:left="1662" w:hanging="144"/>
      </w:pPr>
      <w:rPr>
        <w:rFonts w:hint="default"/>
        <w:lang w:val="ru-RU" w:eastAsia="ru-RU" w:bidi="ru-RU"/>
      </w:rPr>
    </w:lvl>
    <w:lvl w:ilvl="2" w:tplc="0380AA86">
      <w:numFmt w:val="bullet"/>
      <w:lvlText w:val="•"/>
      <w:lvlJc w:val="left"/>
      <w:pPr>
        <w:ind w:left="2665" w:hanging="144"/>
      </w:pPr>
      <w:rPr>
        <w:rFonts w:hint="default"/>
        <w:lang w:val="ru-RU" w:eastAsia="ru-RU" w:bidi="ru-RU"/>
      </w:rPr>
    </w:lvl>
    <w:lvl w:ilvl="3" w:tplc="8062A3CC">
      <w:numFmt w:val="bullet"/>
      <w:lvlText w:val="•"/>
      <w:lvlJc w:val="left"/>
      <w:pPr>
        <w:ind w:left="3667" w:hanging="144"/>
      </w:pPr>
      <w:rPr>
        <w:rFonts w:hint="default"/>
        <w:lang w:val="ru-RU" w:eastAsia="ru-RU" w:bidi="ru-RU"/>
      </w:rPr>
    </w:lvl>
    <w:lvl w:ilvl="4" w:tplc="4C2A7730">
      <w:numFmt w:val="bullet"/>
      <w:lvlText w:val="•"/>
      <w:lvlJc w:val="left"/>
      <w:pPr>
        <w:ind w:left="4670" w:hanging="144"/>
      </w:pPr>
      <w:rPr>
        <w:rFonts w:hint="default"/>
        <w:lang w:val="ru-RU" w:eastAsia="ru-RU" w:bidi="ru-RU"/>
      </w:rPr>
    </w:lvl>
    <w:lvl w:ilvl="5" w:tplc="D56AD784">
      <w:numFmt w:val="bullet"/>
      <w:lvlText w:val="•"/>
      <w:lvlJc w:val="left"/>
      <w:pPr>
        <w:ind w:left="5673" w:hanging="144"/>
      </w:pPr>
      <w:rPr>
        <w:rFonts w:hint="default"/>
        <w:lang w:val="ru-RU" w:eastAsia="ru-RU" w:bidi="ru-RU"/>
      </w:rPr>
    </w:lvl>
    <w:lvl w:ilvl="6" w:tplc="9AFE966E">
      <w:numFmt w:val="bullet"/>
      <w:lvlText w:val="•"/>
      <w:lvlJc w:val="left"/>
      <w:pPr>
        <w:ind w:left="6675" w:hanging="144"/>
      </w:pPr>
      <w:rPr>
        <w:rFonts w:hint="default"/>
        <w:lang w:val="ru-RU" w:eastAsia="ru-RU" w:bidi="ru-RU"/>
      </w:rPr>
    </w:lvl>
    <w:lvl w:ilvl="7" w:tplc="990ABD52">
      <w:numFmt w:val="bullet"/>
      <w:lvlText w:val="•"/>
      <w:lvlJc w:val="left"/>
      <w:pPr>
        <w:ind w:left="7678" w:hanging="144"/>
      </w:pPr>
      <w:rPr>
        <w:rFonts w:hint="default"/>
        <w:lang w:val="ru-RU" w:eastAsia="ru-RU" w:bidi="ru-RU"/>
      </w:rPr>
    </w:lvl>
    <w:lvl w:ilvl="8" w:tplc="729E9C96">
      <w:numFmt w:val="bullet"/>
      <w:lvlText w:val="•"/>
      <w:lvlJc w:val="left"/>
      <w:pPr>
        <w:ind w:left="8681" w:hanging="144"/>
      </w:pPr>
      <w:rPr>
        <w:rFonts w:hint="default"/>
        <w:lang w:val="ru-RU" w:eastAsia="ru-RU" w:bidi="ru-RU"/>
      </w:rPr>
    </w:lvl>
  </w:abstractNum>
  <w:abstractNum w:abstractNumId="2">
    <w:nsid w:val="15870B95"/>
    <w:multiLevelType w:val="hybridMultilevel"/>
    <w:tmpl w:val="18C2464A"/>
    <w:lvl w:ilvl="0" w:tplc="E154D208">
      <w:start w:val="1"/>
      <w:numFmt w:val="decimal"/>
      <w:lvlText w:val="%1."/>
      <w:lvlJc w:val="left"/>
      <w:pPr>
        <w:ind w:left="351" w:hanging="264"/>
      </w:pPr>
      <w:rPr>
        <w:rFonts w:hint="default"/>
        <w:w w:val="100"/>
        <w:lang w:val="ru-RU" w:eastAsia="ru-RU" w:bidi="ru-RU"/>
      </w:rPr>
    </w:lvl>
    <w:lvl w:ilvl="1" w:tplc="336AC3F8">
      <w:numFmt w:val="bullet"/>
      <w:lvlText w:val="•"/>
      <w:lvlJc w:val="left"/>
      <w:pPr>
        <w:ind w:left="1164" w:hanging="264"/>
      </w:pPr>
      <w:rPr>
        <w:rFonts w:hint="default"/>
        <w:lang w:val="ru-RU" w:eastAsia="ru-RU" w:bidi="ru-RU"/>
      </w:rPr>
    </w:lvl>
    <w:lvl w:ilvl="2" w:tplc="7752E240">
      <w:numFmt w:val="bullet"/>
      <w:lvlText w:val="•"/>
      <w:lvlJc w:val="left"/>
      <w:pPr>
        <w:ind w:left="1968" w:hanging="264"/>
      </w:pPr>
      <w:rPr>
        <w:rFonts w:hint="default"/>
        <w:lang w:val="ru-RU" w:eastAsia="ru-RU" w:bidi="ru-RU"/>
      </w:rPr>
    </w:lvl>
    <w:lvl w:ilvl="3" w:tplc="34AAEEB4">
      <w:numFmt w:val="bullet"/>
      <w:lvlText w:val="•"/>
      <w:lvlJc w:val="left"/>
      <w:pPr>
        <w:ind w:left="2772" w:hanging="264"/>
      </w:pPr>
      <w:rPr>
        <w:rFonts w:hint="default"/>
        <w:lang w:val="ru-RU" w:eastAsia="ru-RU" w:bidi="ru-RU"/>
      </w:rPr>
    </w:lvl>
    <w:lvl w:ilvl="4" w:tplc="FB661268">
      <w:numFmt w:val="bullet"/>
      <w:lvlText w:val="•"/>
      <w:lvlJc w:val="left"/>
      <w:pPr>
        <w:ind w:left="3576" w:hanging="264"/>
      </w:pPr>
      <w:rPr>
        <w:rFonts w:hint="default"/>
        <w:lang w:val="ru-RU" w:eastAsia="ru-RU" w:bidi="ru-RU"/>
      </w:rPr>
    </w:lvl>
    <w:lvl w:ilvl="5" w:tplc="778A630E">
      <w:numFmt w:val="bullet"/>
      <w:lvlText w:val="•"/>
      <w:lvlJc w:val="left"/>
      <w:pPr>
        <w:ind w:left="4380" w:hanging="264"/>
      </w:pPr>
      <w:rPr>
        <w:rFonts w:hint="default"/>
        <w:lang w:val="ru-RU" w:eastAsia="ru-RU" w:bidi="ru-RU"/>
      </w:rPr>
    </w:lvl>
    <w:lvl w:ilvl="6" w:tplc="92DA1D00">
      <w:numFmt w:val="bullet"/>
      <w:lvlText w:val="•"/>
      <w:lvlJc w:val="left"/>
      <w:pPr>
        <w:ind w:left="5184" w:hanging="264"/>
      </w:pPr>
      <w:rPr>
        <w:rFonts w:hint="default"/>
        <w:lang w:val="ru-RU" w:eastAsia="ru-RU" w:bidi="ru-RU"/>
      </w:rPr>
    </w:lvl>
    <w:lvl w:ilvl="7" w:tplc="E97E4348">
      <w:numFmt w:val="bullet"/>
      <w:lvlText w:val="•"/>
      <w:lvlJc w:val="left"/>
      <w:pPr>
        <w:ind w:left="5988" w:hanging="264"/>
      </w:pPr>
      <w:rPr>
        <w:rFonts w:hint="default"/>
        <w:lang w:val="ru-RU" w:eastAsia="ru-RU" w:bidi="ru-RU"/>
      </w:rPr>
    </w:lvl>
    <w:lvl w:ilvl="8" w:tplc="713EBDFC">
      <w:numFmt w:val="bullet"/>
      <w:lvlText w:val="•"/>
      <w:lvlJc w:val="left"/>
      <w:pPr>
        <w:ind w:left="6792" w:hanging="264"/>
      </w:pPr>
      <w:rPr>
        <w:rFonts w:hint="default"/>
        <w:lang w:val="ru-RU" w:eastAsia="ru-RU" w:bidi="ru-RU"/>
      </w:rPr>
    </w:lvl>
  </w:abstractNum>
  <w:abstractNum w:abstractNumId="3">
    <w:nsid w:val="16D05BC4"/>
    <w:multiLevelType w:val="hybridMultilevel"/>
    <w:tmpl w:val="7EE82A58"/>
    <w:lvl w:ilvl="0" w:tplc="D436D3C6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E4368E78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3C2477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C570D200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DA24126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7FD0E53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D336794A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A7C8329E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489030D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4">
    <w:nsid w:val="17780D68"/>
    <w:multiLevelType w:val="hybridMultilevel"/>
    <w:tmpl w:val="E612C730"/>
    <w:lvl w:ilvl="0" w:tplc="24261298">
      <w:numFmt w:val="bullet"/>
      <w:lvlText w:val=""/>
      <w:lvlJc w:val="left"/>
      <w:pPr>
        <w:ind w:left="241" w:hanging="205"/>
      </w:pPr>
      <w:rPr>
        <w:rFonts w:hint="default"/>
        <w:w w:val="99"/>
        <w:lang w:val="ru-RU" w:eastAsia="ru-RU" w:bidi="ru-RU"/>
      </w:rPr>
    </w:lvl>
    <w:lvl w:ilvl="1" w:tplc="A83205C0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2" w:tplc="F104B98E">
      <w:numFmt w:val="bullet"/>
      <w:lvlText w:val=""/>
      <w:lvlJc w:val="left"/>
      <w:pPr>
        <w:ind w:left="2142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3" w:tplc="0A06DA48">
      <w:numFmt w:val="bullet"/>
      <w:lvlText w:val=""/>
      <w:lvlJc w:val="left"/>
      <w:pPr>
        <w:ind w:left="3595" w:hanging="360"/>
      </w:pPr>
      <w:rPr>
        <w:rFonts w:ascii="Wingdings" w:eastAsia="Wingdings" w:hAnsi="Wingdings" w:cs="Wingdings" w:hint="default"/>
        <w:w w:val="99"/>
        <w:sz w:val="19"/>
        <w:szCs w:val="19"/>
        <w:lang w:val="ru-RU" w:eastAsia="ru-RU" w:bidi="ru-RU"/>
      </w:rPr>
    </w:lvl>
    <w:lvl w:ilvl="4" w:tplc="AB903956">
      <w:numFmt w:val="bullet"/>
      <w:lvlText w:val="•"/>
      <w:lvlJc w:val="left"/>
      <w:pPr>
        <w:ind w:left="4612" w:hanging="360"/>
      </w:pPr>
      <w:rPr>
        <w:rFonts w:hint="default"/>
        <w:lang w:val="ru-RU" w:eastAsia="ru-RU" w:bidi="ru-RU"/>
      </w:rPr>
    </w:lvl>
    <w:lvl w:ilvl="5" w:tplc="F774C6C4">
      <w:numFmt w:val="bullet"/>
      <w:lvlText w:val="•"/>
      <w:lvlJc w:val="left"/>
      <w:pPr>
        <w:ind w:left="5624" w:hanging="360"/>
      </w:pPr>
      <w:rPr>
        <w:rFonts w:hint="default"/>
        <w:lang w:val="ru-RU" w:eastAsia="ru-RU" w:bidi="ru-RU"/>
      </w:rPr>
    </w:lvl>
    <w:lvl w:ilvl="6" w:tplc="DF7C5426">
      <w:numFmt w:val="bullet"/>
      <w:lvlText w:val="•"/>
      <w:lvlJc w:val="left"/>
      <w:pPr>
        <w:ind w:left="6637" w:hanging="360"/>
      </w:pPr>
      <w:rPr>
        <w:rFonts w:hint="default"/>
        <w:lang w:val="ru-RU" w:eastAsia="ru-RU" w:bidi="ru-RU"/>
      </w:rPr>
    </w:lvl>
    <w:lvl w:ilvl="7" w:tplc="98601B1C">
      <w:numFmt w:val="bullet"/>
      <w:lvlText w:val="•"/>
      <w:lvlJc w:val="left"/>
      <w:pPr>
        <w:ind w:left="7649" w:hanging="360"/>
      </w:pPr>
      <w:rPr>
        <w:rFonts w:hint="default"/>
        <w:lang w:val="ru-RU" w:eastAsia="ru-RU" w:bidi="ru-RU"/>
      </w:rPr>
    </w:lvl>
    <w:lvl w:ilvl="8" w:tplc="8A1CCFAE">
      <w:numFmt w:val="bullet"/>
      <w:lvlText w:val="•"/>
      <w:lvlJc w:val="left"/>
      <w:pPr>
        <w:ind w:left="8661" w:hanging="360"/>
      </w:pPr>
      <w:rPr>
        <w:rFonts w:hint="default"/>
        <w:lang w:val="ru-RU" w:eastAsia="ru-RU" w:bidi="ru-RU"/>
      </w:rPr>
    </w:lvl>
  </w:abstractNum>
  <w:abstractNum w:abstractNumId="5">
    <w:nsid w:val="1B10660B"/>
    <w:multiLevelType w:val="hybridMultilevel"/>
    <w:tmpl w:val="0ABC2844"/>
    <w:lvl w:ilvl="0" w:tplc="013A6328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034EC46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00645DB8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E702B76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E0721D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F8CE8C1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753AB9A8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3A820E0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737CD0A8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6">
    <w:nsid w:val="1BB23E4C"/>
    <w:multiLevelType w:val="hybridMultilevel"/>
    <w:tmpl w:val="4AFC2860"/>
    <w:lvl w:ilvl="0" w:tplc="3F5E801E">
      <w:start w:val="1"/>
      <w:numFmt w:val="decimal"/>
      <w:lvlText w:val="%1."/>
      <w:lvlJc w:val="left"/>
      <w:pPr>
        <w:ind w:left="370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BB8CDD2">
      <w:numFmt w:val="bullet"/>
      <w:lvlText w:val="•"/>
      <w:lvlJc w:val="left"/>
      <w:pPr>
        <w:ind w:left="1182" w:hanging="224"/>
      </w:pPr>
      <w:rPr>
        <w:rFonts w:hint="default"/>
        <w:lang w:val="ru-RU" w:eastAsia="ru-RU" w:bidi="ru-RU"/>
      </w:rPr>
    </w:lvl>
    <w:lvl w:ilvl="2" w:tplc="71E87464">
      <w:numFmt w:val="bullet"/>
      <w:lvlText w:val="•"/>
      <w:lvlJc w:val="left"/>
      <w:pPr>
        <w:ind w:left="1984" w:hanging="224"/>
      </w:pPr>
      <w:rPr>
        <w:rFonts w:hint="default"/>
        <w:lang w:val="ru-RU" w:eastAsia="ru-RU" w:bidi="ru-RU"/>
      </w:rPr>
    </w:lvl>
    <w:lvl w:ilvl="3" w:tplc="BF522176">
      <w:numFmt w:val="bullet"/>
      <w:lvlText w:val="•"/>
      <w:lvlJc w:val="left"/>
      <w:pPr>
        <w:ind w:left="2786" w:hanging="224"/>
      </w:pPr>
      <w:rPr>
        <w:rFonts w:hint="default"/>
        <w:lang w:val="ru-RU" w:eastAsia="ru-RU" w:bidi="ru-RU"/>
      </w:rPr>
    </w:lvl>
    <w:lvl w:ilvl="4" w:tplc="07BABEBC">
      <w:numFmt w:val="bullet"/>
      <w:lvlText w:val="•"/>
      <w:lvlJc w:val="left"/>
      <w:pPr>
        <w:ind w:left="3588" w:hanging="224"/>
      </w:pPr>
      <w:rPr>
        <w:rFonts w:hint="default"/>
        <w:lang w:val="ru-RU" w:eastAsia="ru-RU" w:bidi="ru-RU"/>
      </w:rPr>
    </w:lvl>
    <w:lvl w:ilvl="5" w:tplc="D7B84BCA">
      <w:numFmt w:val="bullet"/>
      <w:lvlText w:val="•"/>
      <w:lvlJc w:val="left"/>
      <w:pPr>
        <w:ind w:left="4390" w:hanging="224"/>
      </w:pPr>
      <w:rPr>
        <w:rFonts w:hint="default"/>
        <w:lang w:val="ru-RU" w:eastAsia="ru-RU" w:bidi="ru-RU"/>
      </w:rPr>
    </w:lvl>
    <w:lvl w:ilvl="6" w:tplc="E62CC1CC">
      <w:numFmt w:val="bullet"/>
      <w:lvlText w:val="•"/>
      <w:lvlJc w:val="left"/>
      <w:pPr>
        <w:ind w:left="5192" w:hanging="224"/>
      </w:pPr>
      <w:rPr>
        <w:rFonts w:hint="default"/>
        <w:lang w:val="ru-RU" w:eastAsia="ru-RU" w:bidi="ru-RU"/>
      </w:rPr>
    </w:lvl>
    <w:lvl w:ilvl="7" w:tplc="367243E2">
      <w:numFmt w:val="bullet"/>
      <w:lvlText w:val="•"/>
      <w:lvlJc w:val="left"/>
      <w:pPr>
        <w:ind w:left="5994" w:hanging="224"/>
      </w:pPr>
      <w:rPr>
        <w:rFonts w:hint="default"/>
        <w:lang w:val="ru-RU" w:eastAsia="ru-RU" w:bidi="ru-RU"/>
      </w:rPr>
    </w:lvl>
    <w:lvl w:ilvl="8" w:tplc="9F6A4CCC">
      <w:numFmt w:val="bullet"/>
      <w:lvlText w:val="•"/>
      <w:lvlJc w:val="left"/>
      <w:pPr>
        <w:ind w:left="6796" w:hanging="224"/>
      </w:pPr>
      <w:rPr>
        <w:rFonts w:hint="default"/>
        <w:lang w:val="ru-RU" w:eastAsia="ru-RU" w:bidi="ru-RU"/>
      </w:rPr>
    </w:lvl>
  </w:abstractNum>
  <w:abstractNum w:abstractNumId="7">
    <w:nsid w:val="21A271DD"/>
    <w:multiLevelType w:val="hybridMultilevel"/>
    <w:tmpl w:val="EC9CC3CC"/>
    <w:lvl w:ilvl="0" w:tplc="103E7E5C">
      <w:start w:val="6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952FD5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DF6B3F0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76307D2C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945AE63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6C70969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4E520B3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E3CBBE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7D0074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8">
    <w:nsid w:val="2D6B2B95"/>
    <w:multiLevelType w:val="hybridMultilevel"/>
    <w:tmpl w:val="3B2E9F52"/>
    <w:lvl w:ilvl="0" w:tplc="BBE60444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81EB570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2C64A6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8FC02496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0050630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98C43A5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3028F1B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5C298AA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B08622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9">
    <w:nsid w:val="31513FE5"/>
    <w:multiLevelType w:val="hybridMultilevel"/>
    <w:tmpl w:val="B574BA1A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BB05C2"/>
    <w:multiLevelType w:val="hybridMultilevel"/>
    <w:tmpl w:val="9CA859D6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131497"/>
    <w:multiLevelType w:val="hybridMultilevel"/>
    <w:tmpl w:val="2E9CA570"/>
    <w:lvl w:ilvl="0" w:tplc="487E99C0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1F692E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948658A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07E2DFA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291C6BE6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C054DD12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8D4E9296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788DC5C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54E0894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2">
    <w:nsid w:val="62727708"/>
    <w:multiLevelType w:val="hybridMultilevel"/>
    <w:tmpl w:val="8FA66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48D4030"/>
    <w:multiLevelType w:val="hybridMultilevel"/>
    <w:tmpl w:val="53DE0012"/>
    <w:lvl w:ilvl="0" w:tplc="13DC377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6A640F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30720E26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35A2019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AC247584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9D08BF6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CD04B13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0CC6643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0BA181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4">
    <w:nsid w:val="677B395F"/>
    <w:multiLevelType w:val="hybridMultilevel"/>
    <w:tmpl w:val="7D300244"/>
    <w:lvl w:ilvl="0" w:tplc="39722E6A">
      <w:start w:val="1"/>
      <w:numFmt w:val="decimal"/>
      <w:lvlText w:val="%1."/>
      <w:lvlJc w:val="left"/>
      <w:pPr>
        <w:ind w:left="51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4E4ACEC">
      <w:numFmt w:val="bullet"/>
      <w:lvlText w:val="•"/>
      <w:lvlJc w:val="left"/>
      <w:pPr>
        <w:ind w:left="1536" w:hanging="240"/>
      </w:pPr>
      <w:rPr>
        <w:rFonts w:hint="default"/>
        <w:lang w:val="ru-RU" w:eastAsia="ru-RU" w:bidi="ru-RU"/>
      </w:rPr>
    </w:lvl>
    <w:lvl w:ilvl="2" w:tplc="880499A4">
      <w:numFmt w:val="bullet"/>
      <w:lvlText w:val="•"/>
      <w:lvlJc w:val="left"/>
      <w:pPr>
        <w:ind w:left="2553" w:hanging="240"/>
      </w:pPr>
      <w:rPr>
        <w:rFonts w:hint="default"/>
        <w:lang w:val="ru-RU" w:eastAsia="ru-RU" w:bidi="ru-RU"/>
      </w:rPr>
    </w:lvl>
    <w:lvl w:ilvl="3" w:tplc="A07AF59A">
      <w:numFmt w:val="bullet"/>
      <w:lvlText w:val="•"/>
      <w:lvlJc w:val="left"/>
      <w:pPr>
        <w:ind w:left="3569" w:hanging="240"/>
      </w:pPr>
      <w:rPr>
        <w:rFonts w:hint="default"/>
        <w:lang w:val="ru-RU" w:eastAsia="ru-RU" w:bidi="ru-RU"/>
      </w:rPr>
    </w:lvl>
    <w:lvl w:ilvl="4" w:tplc="B03C9D16">
      <w:numFmt w:val="bullet"/>
      <w:lvlText w:val="•"/>
      <w:lvlJc w:val="left"/>
      <w:pPr>
        <w:ind w:left="4586" w:hanging="240"/>
      </w:pPr>
      <w:rPr>
        <w:rFonts w:hint="default"/>
        <w:lang w:val="ru-RU" w:eastAsia="ru-RU" w:bidi="ru-RU"/>
      </w:rPr>
    </w:lvl>
    <w:lvl w:ilvl="5" w:tplc="01AA3786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99F26042">
      <w:numFmt w:val="bullet"/>
      <w:lvlText w:val="•"/>
      <w:lvlJc w:val="left"/>
      <w:pPr>
        <w:ind w:left="6619" w:hanging="240"/>
      </w:pPr>
      <w:rPr>
        <w:rFonts w:hint="default"/>
        <w:lang w:val="ru-RU" w:eastAsia="ru-RU" w:bidi="ru-RU"/>
      </w:rPr>
    </w:lvl>
    <w:lvl w:ilvl="7" w:tplc="5E64954E">
      <w:numFmt w:val="bullet"/>
      <w:lvlText w:val="•"/>
      <w:lvlJc w:val="left"/>
      <w:pPr>
        <w:ind w:left="7636" w:hanging="240"/>
      </w:pPr>
      <w:rPr>
        <w:rFonts w:hint="default"/>
        <w:lang w:val="ru-RU" w:eastAsia="ru-RU" w:bidi="ru-RU"/>
      </w:rPr>
    </w:lvl>
    <w:lvl w:ilvl="8" w:tplc="6E1E1260">
      <w:numFmt w:val="bullet"/>
      <w:lvlText w:val="•"/>
      <w:lvlJc w:val="left"/>
      <w:pPr>
        <w:ind w:left="8653" w:hanging="240"/>
      </w:pPr>
      <w:rPr>
        <w:rFonts w:hint="default"/>
        <w:lang w:val="ru-RU" w:eastAsia="ru-RU" w:bidi="ru-RU"/>
      </w:rPr>
    </w:lvl>
  </w:abstractNum>
  <w:abstractNum w:abstractNumId="15">
    <w:nsid w:val="6BB71E0B"/>
    <w:multiLevelType w:val="hybridMultilevel"/>
    <w:tmpl w:val="93525514"/>
    <w:lvl w:ilvl="0" w:tplc="69F4324A">
      <w:start w:val="1"/>
      <w:numFmt w:val="decimal"/>
      <w:lvlText w:val="%1."/>
      <w:lvlJc w:val="left"/>
      <w:pPr>
        <w:ind w:left="10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FCD7F4">
      <w:numFmt w:val="bullet"/>
      <w:lvlText w:val="•"/>
      <w:lvlJc w:val="left"/>
      <w:pPr>
        <w:ind w:left="2040" w:hanging="281"/>
      </w:pPr>
      <w:rPr>
        <w:rFonts w:hint="default"/>
        <w:lang w:val="ru-RU" w:eastAsia="ru-RU" w:bidi="ru-RU"/>
      </w:rPr>
    </w:lvl>
    <w:lvl w:ilvl="2" w:tplc="2BB04D6E">
      <w:numFmt w:val="bullet"/>
      <w:lvlText w:val="•"/>
      <w:lvlJc w:val="left"/>
      <w:pPr>
        <w:ind w:left="3001" w:hanging="281"/>
      </w:pPr>
      <w:rPr>
        <w:rFonts w:hint="default"/>
        <w:lang w:val="ru-RU" w:eastAsia="ru-RU" w:bidi="ru-RU"/>
      </w:rPr>
    </w:lvl>
    <w:lvl w:ilvl="3" w:tplc="E6086876">
      <w:numFmt w:val="bullet"/>
      <w:lvlText w:val="•"/>
      <w:lvlJc w:val="left"/>
      <w:pPr>
        <w:ind w:left="3961" w:hanging="281"/>
      </w:pPr>
      <w:rPr>
        <w:rFonts w:hint="default"/>
        <w:lang w:val="ru-RU" w:eastAsia="ru-RU" w:bidi="ru-RU"/>
      </w:rPr>
    </w:lvl>
    <w:lvl w:ilvl="4" w:tplc="DCC28B94">
      <w:numFmt w:val="bullet"/>
      <w:lvlText w:val="•"/>
      <w:lvlJc w:val="left"/>
      <w:pPr>
        <w:ind w:left="4922" w:hanging="281"/>
      </w:pPr>
      <w:rPr>
        <w:rFonts w:hint="default"/>
        <w:lang w:val="ru-RU" w:eastAsia="ru-RU" w:bidi="ru-RU"/>
      </w:rPr>
    </w:lvl>
    <w:lvl w:ilvl="5" w:tplc="1BD2925C">
      <w:numFmt w:val="bullet"/>
      <w:lvlText w:val="•"/>
      <w:lvlJc w:val="left"/>
      <w:pPr>
        <w:ind w:left="5883" w:hanging="281"/>
      </w:pPr>
      <w:rPr>
        <w:rFonts w:hint="default"/>
        <w:lang w:val="ru-RU" w:eastAsia="ru-RU" w:bidi="ru-RU"/>
      </w:rPr>
    </w:lvl>
    <w:lvl w:ilvl="6" w:tplc="609CD364">
      <w:numFmt w:val="bullet"/>
      <w:lvlText w:val="•"/>
      <w:lvlJc w:val="left"/>
      <w:pPr>
        <w:ind w:left="6843" w:hanging="281"/>
      </w:pPr>
      <w:rPr>
        <w:rFonts w:hint="default"/>
        <w:lang w:val="ru-RU" w:eastAsia="ru-RU" w:bidi="ru-RU"/>
      </w:rPr>
    </w:lvl>
    <w:lvl w:ilvl="7" w:tplc="2E8C2BE6">
      <w:numFmt w:val="bullet"/>
      <w:lvlText w:val="•"/>
      <w:lvlJc w:val="left"/>
      <w:pPr>
        <w:ind w:left="7804" w:hanging="281"/>
      </w:pPr>
      <w:rPr>
        <w:rFonts w:hint="default"/>
        <w:lang w:val="ru-RU" w:eastAsia="ru-RU" w:bidi="ru-RU"/>
      </w:rPr>
    </w:lvl>
    <w:lvl w:ilvl="8" w:tplc="66FADE70">
      <w:numFmt w:val="bullet"/>
      <w:lvlText w:val="•"/>
      <w:lvlJc w:val="left"/>
      <w:pPr>
        <w:ind w:left="8765" w:hanging="281"/>
      </w:pPr>
      <w:rPr>
        <w:rFonts w:hint="default"/>
        <w:lang w:val="ru-RU" w:eastAsia="ru-RU" w:bidi="ru-RU"/>
      </w:rPr>
    </w:lvl>
  </w:abstractNum>
  <w:abstractNum w:abstractNumId="16">
    <w:nsid w:val="6C263847"/>
    <w:multiLevelType w:val="hybridMultilevel"/>
    <w:tmpl w:val="8CB46CB4"/>
    <w:lvl w:ilvl="0" w:tplc="D4A8F22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0B0900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1EA4D7B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B9186AC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57E2E6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39CA5278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5790AF9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B1189368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65A846C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7">
    <w:nsid w:val="6E690692"/>
    <w:multiLevelType w:val="multilevel"/>
    <w:tmpl w:val="60E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7F1CB9"/>
    <w:multiLevelType w:val="hybridMultilevel"/>
    <w:tmpl w:val="1E02A462"/>
    <w:lvl w:ilvl="0" w:tplc="D136AE52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06E7B5E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5DDE7814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160064FE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BBB4A1A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BE41F94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BA40CDF2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60C27B62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D1C00A6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4"/>
  </w:num>
  <w:num w:numId="5">
    <w:abstractNumId w:val="18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17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00"/>
    <w:rsid w:val="00051F0C"/>
    <w:rsid w:val="000C1181"/>
    <w:rsid w:val="000F136A"/>
    <w:rsid w:val="001071D1"/>
    <w:rsid w:val="001C7CDE"/>
    <w:rsid w:val="002B2FC4"/>
    <w:rsid w:val="002B3F7F"/>
    <w:rsid w:val="003454BD"/>
    <w:rsid w:val="00371E6C"/>
    <w:rsid w:val="00376EEF"/>
    <w:rsid w:val="003E032D"/>
    <w:rsid w:val="004B4494"/>
    <w:rsid w:val="004C721F"/>
    <w:rsid w:val="005125A7"/>
    <w:rsid w:val="00574488"/>
    <w:rsid w:val="00652A3C"/>
    <w:rsid w:val="006A1F02"/>
    <w:rsid w:val="006E0F92"/>
    <w:rsid w:val="007261A8"/>
    <w:rsid w:val="007A550A"/>
    <w:rsid w:val="007D6ADD"/>
    <w:rsid w:val="008061FC"/>
    <w:rsid w:val="00815BB8"/>
    <w:rsid w:val="00876CB4"/>
    <w:rsid w:val="0088118B"/>
    <w:rsid w:val="00947EB4"/>
    <w:rsid w:val="009A3C97"/>
    <w:rsid w:val="00A146E4"/>
    <w:rsid w:val="00A2799F"/>
    <w:rsid w:val="00A95F4E"/>
    <w:rsid w:val="00AE3100"/>
    <w:rsid w:val="00AE49E7"/>
    <w:rsid w:val="00BE2B02"/>
    <w:rsid w:val="00C11246"/>
    <w:rsid w:val="00C91E92"/>
    <w:rsid w:val="00CF08A2"/>
    <w:rsid w:val="00D07FA3"/>
    <w:rsid w:val="00D96C67"/>
    <w:rsid w:val="00E46515"/>
    <w:rsid w:val="00EC17BF"/>
    <w:rsid w:val="00EC6A23"/>
    <w:rsid w:val="00EE32A3"/>
    <w:rsid w:val="00FB048E"/>
    <w:rsid w:val="00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spacing w:before="50"/>
      <w:outlineLvl w:val="2"/>
    </w:pPr>
    <w:rPr>
      <w:b/>
      <w:bCs/>
      <w:i/>
      <w:sz w:val="28"/>
      <w:szCs w:val="28"/>
      <w:u w:val="single" w:color="000000"/>
    </w:rPr>
  </w:style>
  <w:style w:type="paragraph" w:styleId="4">
    <w:name w:val="heading 4"/>
    <w:basedOn w:val="a"/>
    <w:uiPriority w:val="1"/>
    <w:qFormat/>
    <w:pPr>
      <w:ind w:left="100"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spacing w:before="8" w:line="295" w:lineRule="exact"/>
      <w:ind w:left="100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87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A1F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F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72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spacing w:before="50"/>
      <w:outlineLvl w:val="2"/>
    </w:pPr>
    <w:rPr>
      <w:b/>
      <w:bCs/>
      <w:i/>
      <w:sz w:val="28"/>
      <w:szCs w:val="28"/>
      <w:u w:val="single" w:color="000000"/>
    </w:rPr>
  </w:style>
  <w:style w:type="paragraph" w:styleId="4">
    <w:name w:val="heading 4"/>
    <w:basedOn w:val="a"/>
    <w:uiPriority w:val="1"/>
    <w:qFormat/>
    <w:pPr>
      <w:ind w:left="100"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spacing w:before="8" w:line="295" w:lineRule="exact"/>
      <w:ind w:left="100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87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A1F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F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72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kchurin@rgau-ms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Вет2</cp:lastModifiedBy>
  <cp:revision>8</cp:revision>
  <dcterms:created xsi:type="dcterms:W3CDTF">2021-05-18T06:54:00Z</dcterms:created>
  <dcterms:modified xsi:type="dcterms:W3CDTF">2021-06-15T07:57:00Z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2021-02-03T00:00:00Z</vt:filetime>
  </property>
</Properties>
</file>